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BFB" w:rsidRDefault="00A90322">
      <w:pPr>
        <w:pStyle w:val="1"/>
        <w:spacing w:before="97" w:after="97"/>
      </w:pPr>
      <w:permStart w:id="193986889" w:edGrp="everyone"/>
      <w:r>
        <w:rPr>
          <w:noProof/>
        </w:rPr>
        <w:pict>
          <v:rect id="矩形 2" o:spid="_x0000_s1026" style="position:absolute;margin-left:372.8pt;margin-top:11.05pt;width:59.55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" filled="f" strokecolor="#c00000" strokeweight="2.25pt">
            <v:textbox>
              <w:txbxContent>
                <w:p w:rsidR="00236433" w:rsidRDefault="00236433">
                  <w:pPr>
                    <w:snapToGrid w:val="0"/>
                    <w:spacing w:line="240" w:lineRule="auto"/>
                    <w:ind w:firstLineChars="0" w:firstLine="0"/>
                    <w:jc w:val="center"/>
                    <w:rPr>
                      <w:rFonts w:ascii="微软雅黑" w:eastAsia="微软雅黑" w:hAnsi="微软雅黑" w:cs="微软雅黑"/>
                      <w:b/>
                      <w:bCs/>
                      <w:color w:val="C00000"/>
                      <w:sz w:val="44"/>
                      <w:szCs w:val="40"/>
                    </w:rPr>
                  </w:pPr>
                  <w:r>
                    <w:rPr>
                      <w:rFonts w:ascii="微软雅黑" w:eastAsia="微软雅黑" w:hAnsi="微软雅黑" w:cs="微软雅黑" w:hint="eastAsia"/>
                      <w:b/>
                      <w:bCs/>
                      <w:color w:val="C00000"/>
                      <w:sz w:val="44"/>
                      <w:szCs w:val="40"/>
                    </w:rPr>
                    <w:t>SR</w:t>
                  </w:r>
                </w:p>
              </w:txbxContent>
            </v:textbox>
            <w10:wrap type="square"/>
          </v:rect>
        </w:pict>
      </w:r>
      <w:r w:rsidR="009723AF" w:rsidRPr="009723AF">
        <w:rPr>
          <w:rFonts w:hint="eastAsia"/>
          <w:noProof/>
        </w:rPr>
        <w:t>160030410</w:t>
      </w:r>
      <w:r w:rsidR="009723AF" w:rsidRPr="009723AF">
        <w:rPr>
          <w:rFonts w:hint="eastAsia"/>
        </w:rPr>
        <w:t xml:space="preserve">  </w:t>
      </w:r>
      <w:r w:rsidR="009723AF" w:rsidRPr="009723AF">
        <w:rPr>
          <w:rFonts w:hint="eastAsia"/>
        </w:rPr>
        <w:t>高等数学</w:t>
      </w:r>
      <w:r w:rsidR="009723AF" w:rsidRPr="009723AF">
        <w:rPr>
          <w:rFonts w:hint="eastAsia"/>
        </w:rPr>
        <w:t>B-</w:t>
      </w:r>
      <w:r w:rsidR="009723AF" w:rsidRPr="009723AF">
        <w:rPr>
          <w:rFonts w:hint="eastAsia"/>
        </w:rPr>
        <w:t>微积分</w:t>
      </w:r>
      <w:r w:rsidR="009723AF" w:rsidRPr="009723AF">
        <w:rPr>
          <w:rFonts w:hint="eastAsia"/>
        </w:rPr>
        <w:t>(</w:t>
      </w:r>
      <w:r w:rsidR="009723AF" w:rsidRPr="009723AF">
        <w:rPr>
          <w:rFonts w:hint="eastAsia"/>
        </w:rPr>
        <w:t>一</w:t>
      </w:r>
      <w:r w:rsidR="009723AF" w:rsidRPr="009723AF">
        <w:rPr>
          <w:rFonts w:hint="eastAsia"/>
        </w:rPr>
        <w:t>)</w:t>
      </w:r>
      <w:bookmarkStart w:id="0" w:name="OLE_LINK2"/>
    </w:p>
    <w:p w:rsidR="00D1053D" w:rsidRDefault="009723AF">
      <w:pPr>
        <w:pStyle w:val="1"/>
        <w:spacing w:before="97" w:after="97"/>
      </w:pPr>
      <w:r w:rsidRPr="009723AF">
        <w:rPr>
          <w:bCs/>
        </w:rPr>
        <w:t>Advanced Mathematics (B)</w:t>
      </w:r>
      <w:r w:rsidRPr="009723AF">
        <w:rPr>
          <w:rFonts w:hint="eastAsia"/>
          <w:bCs/>
        </w:rPr>
        <w:t>-</w:t>
      </w:r>
      <w:r w:rsidRPr="009723AF">
        <w:rPr>
          <w:bCs/>
        </w:rPr>
        <w:t xml:space="preserve">Calculus </w:t>
      </w:r>
      <w:r w:rsidRPr="009723AF">
        <w:t>Ⅰ</w:t>
      </w:r>
      <w:bookmarkEnd w:id="0"/>
    </w:p>
    <w:tbl>
      <w:tblPr>
        <w:tblStyle w:val="a8"/>
        <w:tblW w:w="0" w:type="auto"/>
        <w:tblLook w:val="04A0" w:firstRow="1" w:lastRow="0" w:firstColumn="1" w:lastColumn="0" w:noHBand="0" w:noVBand="1"/>
      </w:tblPr>
      <w:tblGrid>
        <w:gridCol w:w="1429"/>
        <w:gridCol w:w="2885"/>
        <w:gridCol w:w="1450"/>
        <w:gridCol w:w="3182"/>
      </w:tblGrid>
      <w:tr w:rsidR="00D1053D">
        <w:tc>
          <w:tcPr>
            <w:tcW w:w="1429" w:type="dxa"/>
            <w:tcBorders>
              <w:top w:val="nil"/>
              <w:left w:val="nil"/>
              <w:bottom w:val="nil"/>
              <w:right w:val="nil"/>
            </w:tcBorders>
          </w:tcPr>
          <w:permEnd w:id="193986889"/>
          <w:p w:rsidR="00D1053D" w:rsidRDefault="009723AF">
            <w:pPr>
              <w:ind w:firstLineChars="0" w:firstLine="0"/>
              <w:rPr>
                <w:rFonts w:cs="Times New Roman"/>
                <w:color w:val="000000" w:themeColor="text1"/>
              </w:rPr>
            </w:pPr>
            <w:r>
              <w:rPr>
                <w:rFonts w:cs="Times New Roman"/>
                <w:color w:val="000000" w:themeColor="text1"/>
              </w:rPr>
              <w:t>开课学期：</w:t>
            </w:r>
          </w:p>
        </w:tc>
        <w:tc>
          <w:tcPr>
            <w:tcW w:w="2885" w:type="dxa"/>
            <w:tcBorders>
              <w:top w:val="nil"/>
              <w:left w:val="nil"/>
              <w:bottom w:val="single" w:sz="4" w:space="0" w:color="auto"/>
              <w:right w:val="nil"/>
            </w:tcBorders>
          </w:tcPr>
          <w:p w:rsidR="00D1053D" w:rsidRDefault="009723AF">
            <w:pPr>
              <w:ind w:firstLineChars="0" w:firstLine="0"/>
              <w:jc w:val="center"/>
              <w:rPr>
                <w:rFonts w:cs="Times New Roman"/>
                <w:color w:val="000000" w:themeColor="text1"/>
              </w:rPr>
            </w:pPr>
            <w:permStart w:id="917128647" w:edGrp="everyone"/>
            <w:r>
              <w:rPr>
                <w:rFonts w:cs="Times New Roman"/>
                <w:color w:val="000000" w:themeColor="text1"/>
              </w:rPr>
              <w:t>202</w:t>
            </w:r>
            <w:r w:rsidR="004F2127">
              <w:rPr>
                <w:rFonts w:cs="Times New Roman" w:hint="eastAsia"/>
                <w:color w:val="000000" w:themeColor="text1"/>
              </w:rPr>
              <w:t>1</w:t>
            </w:r>
            <w:r>
              <w:rPr>
                <w:rFonts w:cs="Times New Roman"/>
                <w:color w:val="000000" w:themeColor="text1"/>
              </w:rPr>
              <w:t>-202</w:t>
            </w:r>
            <w:r w:rsidR="004F2127">
              <w:rPr>
                <w:rFonts w:cs="Times New Roman" w:hint="eastAsia"/>
                <w:color w:val="000000" w:themeColor="text1"/>
              </w:rPr>
              <w:t>2</w:t>
            </w:r>
            <w:r>
              <w:rPr>
                <w:rFonts w:cs="Times New Roman"/>
                <w:color w:val="000000" w:themeColor="text1"/>
              </w:rPr>
              <w:t>-1</w:t>
            </w:r>
            <w:r>
              <w:rPr>
                <w:rFonts w:cs="Times New Roman"/>
                <w:color w:val="000000" w:themeColor="text1"/>
              </w:rPr>
              <w:t>（长）</w:t>
            </w:r>
            <w:permEnd w:id="917128647"/>
          </w:p>
        </w:tc>
        <w:tc>
          <w:tcPr>
            <w:tcW w:w="1450" w:type="dxa"/>
            <w:tcBorders>
              <w:top w:val="nil"/>
              <w:left w:val="nil"/>
              <w:bottom w:val="nil"/>
              <w:right w:val="nil"/>
            </w:tcBorders>
          </w:tcPr>
          <w:p w:rsidR="00D1053D" w:rsidRDefault="009723AF">
            <w:pPr>
              <w:ind w:firstLineChars="0" w:firstLine="0"/>
              <w:jc w:val="right"/>
              <w:rPr>
                <w:rFonts w:cs="Times New Roman"/>
                <w:color w:val="000000" w:themeColor="text1"/>
              </w:rPr>
            </w:pPr>
            <w:r>
              <w:rPr>
                <w:rFonts w:cs="Times New Roman"/>
                <w:color w:val="000000" w:themeColor="text1"/>
              </w:rPr>
              <w:t>开课学院：</w:t>
            </w:r>
          </w:p>
        </w:tc>
        <w:tc>
          <w:tcPr>
            <w:tcW w:w="3182" w:type="dxa"/>
            <w:tcBorders>
              <w:top w:val="nil"/>
              <w:left w:val="nil"/>
              <w:bottom w:val="single" w:sz="4" w:space="0" w:color="auto"/>
              <w:right w:val="nil"/>
            </w:tcBorders>
          </w:tcPr>
          <w:p w:rsidR="00D1053D" w:rsidRDefault="009723AF">
            <w:pPr>
              <w:ind w:firstLineChars="0" w:firstLine="0"/>
              <w:jc w:val="center"/>
              <w:rPr>
                <w:rFonts w:cs="Times New Roman"/>
                <w:color w:val="000000" w:themeColor="text1"/>
              </w:rPr>
            </w:pPr>
            <w:permStart w:id="244341112" w:edGrp="everyone"/>
            <w:r>
              <w:rPr>
                <w:rFonts w:cs="Times New Roman" w:hint="eastAsia"/>
                <w:color w:val="000000" w:themeColor="text1"/>
              </w:rPr>
              <w:t>统计与数学学院</w:t>
            </w:r>
            <w:permEnd w:id="244341112"/>
          </w:p>
        </w:tc>
      </w:tr>
    </w:tbl>
    <w:p w:rsidR="00D1053D" w:rsidRDefault="009723AF" w:rsidP="007174DB">
      <w:pPr>
        <w:pStyle w:val="2"/>
        <w:tabs>
          <w:tab w:val="left" w:pos="3647"/>
        </w:tabs>
        <w:spacing w:beforeLines="50" w:before="163"/>
        <w:ind w:firstLine="482"/>
        <w:rPr>
          <w:rFonts w:cs="Times New Roman"/>
          <w:color w:val="000000" w:themeColor="text1"/>
          <w:szCs w:val="21"/>
          <w:lang w:eastAsia="zh-CN"/>
        </w:rPr>
      </w:pPr>
      <w:bookmarkStart w:id="1" w:name="a2"/>
      <w:bookmarkEnd w:id="1"/>
      <w:r>
        <w:rPr>
          <w:rFonts w:cs="Times New Roman" w:hint="eastAsia"/>
          <w:color w:val="000000" w:themeColor="text1"/>
          <w:szCs w:val="21"/>
          <w:lang w:eastAsia="zh-CN"/>
        </w:rPr>
        <w:t>一、</w:t>
      </w:r>
      <w:r>
        <w:rPr>
          <w:rFonts w:cs="Times New Roman"/>
          <w:color w:val="000000" w:themeColor="text1"/>
          <w:szCs w:val="21"/>
        </w:rPr>
        <w:t>基本信息</w:t>
      </w:r>
    </w:p>
    <w:p w:rsidR="00D1053D" w:rsidRDefault="009723AF">
      <w:pPr>
        <w:pStyle w:val="2"/>
        <w:ind w:firstLine="482"/>
        <w:rPr>
          <w:color w:val="000000" w:themeColor="text1"/>
          <w:lang w:eastAsia="zh-CN"/>
        </w:rPr>
      </w:pPr>
      <w:r>
        <w:rPr>
          <w:rFonts w:hint="eastAsia"/>
          <w:color w:val="000000" w:themeColor="text1"/>
          <w:lang w:eastAsia="zh-CN"/>
        </w:rPr>
        <w:t>（一）课程基本信息</w:t>
      </w:r>
    </w:p>
    <w:tbl>
      <w:tblPr>
        <w:tblStyle w:val="a8"/>
        <w:tblW w:w="5000" w:type="pct"/>
        <w:tblLayout w:type="fixed"/>
        <w:tblLook w:val="04A0" w:firstRow="1" w:lastRow="0" w:firstColumn="1" w:lastColumn="0" w:noHBand="0" w:noVBand="1"/>
      </w:tblPr>
      <w:tblGrid>
        <w:gridCol w:w="1450"/>
        <w:gridCol w:w="1216"/>
        <w:gridCol w:w="1548"/>
        <w:gridCol w:w="1744"/>
        <w:gridCol w:w="2988"/>
      </w:tblGrid>
      <w:tr w:rsidR="00D1053D">
        <w:trPr>
          <w:trHeight w:val="454"/>
        </w:trPr>
        <w:tc>
          <w:tcPr>
            <w:tcW w:w="810" w:type="pct"/>
            <w:vMerge w:val="restart"/>
            <w:vAlign w:val="center"/>
          </w:tcPr>
          <w:p w:rsidR="00D1053D" w:rsidRDefault="009723AF">
            <w:pPr>
              <w:pStyle w:val="aa"/>
              <w:jc w:val="center"/>
              <w:rPr>
                <w:color w:val="000000" w:themeColor="text1"/>
                <w:szCs w:val="24"/>
              </w:rPr>
            </w:pPr>
            <w:permStart w:id="1563189706" w:edGrp="everyone" w:colFirst="2" w:colLast="2"/>
            <w:r>
              <w:rPr>
                <w:rFonts w:hint="eastAsia"/>
                <w:color w:val="000000" w:themeColor="text1"/>
                <w:szCs w:val="24"/>
              </w:rPr>
              <w:t>课程代码和名称：</w:t>
            </w:r>
          </w:p>
        </w:tc>
        <w:tc>
          <w:tcPr>
            <w:tcW w:w="679" w:type="pct"/>
            <w:vAlign w:val="center"/>
          </w:tcPr>
          <w:p w:rsidR="00D1053D" w:rsidRDefault="009723AF">
            <w:pPr>
              <w:pStyle w:val="aa"/>
              <w:jc w:val="center"/>
              <w:rPr>
                <w:color w:val="000000" w:themeColor="text1"/>
                <w:szCs w:val="24"/>
              </w:rPr>
            </w:pPr>
            <w:r>
              <w:rPr>
                <w:rFonts w:hint="eastAsia"/>
                <w:color w:val="000000" w:themeColor="text1"/>
                <w:szCs w:val="24"/>
              </w:rPr>
              <w:t>中文</w:t>
            </w:r>
          </w:p>
        </w:tc>
        <w:tc>
          <w:tcPr>
            <w:tcW w:w="3510" w:type="pct"/>
            <w:gridSpan w:val="3"/>
            <w:vAlign w:val="center"/>
          </w:tcPr>
          <w:p w:rsidR="00D1053D" w:rsidRDefault="009723AF">
            <w:pPr>
              <w:pStyle w:val="aa"/>
              <w:jc w:val="center"/>
              <w:rPr>
                <w:color w:val="000000" w:themeColor="text1"/>
                <w:szCs w:val="24"/>
              </w:rPr>
            </w:pPr>
            <w:bookmarkStart w:id="2" w:name="_Hlk72224114"/>
            <w:r w:rsidRPr="00885471">
              <w:rPr>
                <w:rFonts w:ascii="楷体" w:eastAsia="楷体" w:hAnsi="楷体" w:cs="楷体" w:hint="eastAsia"/>
              </w:rPr>
              <w:t>160030410</w:t>
            </w:r>
            <w:bookmarkEnd w:id="2"/>
            <w:r>
              <w:rPr>
                <w:rFonts w:hint="eastAsia"/>
                <w:color w:val="000000" w:themeColor="text1"/>
                <w:szCs w:val="24"/>
              </w:rPr>
              <w:t xml:space="preserve">  </w:t>
            </w:r>
            <w:r w:rsidRPr="009723AF">
              <w:rPr>
                <w:rFonts w:hint="eastAsia"/>
              </w:rPr>
              <w:t>高等数学</w:t>
            </w:r>
            <w:r w:rsidRPr="009723AF">
              <w:rPr>
                <w:rFonts w:hint="eastAsia"/>
              </w:rPr>
              <w:t>B-</w:t>
            </w:r>
            <w:r w:rsidRPr="009723AF">
              <w:rPr>
                <w:rFonts w:hint="eastAsia"/>
              </w:rPr>
              <w:t>微积分</w:t>
            </w:r>
            <w:r w:rsidRPr="009723AF">
              <w:rPr>
                <w:rFonts w:hint="eastAsia"/>
              </w:rPr>
              <w:t>(</w:t>
            </w:r>
            <w:r w:rsidRPr="009723AF">
              <w:rPr>
                <w:rFonts w:hint="eastAsia"/>
              </w:rPr>
              <w:t>一</w:t>
            </w:r>
            <w:r w:rsidRPr="009723AF">
              <w:rPr>
                <w:rFonts w:hint="eastAsia"/>
              </w:rPr>
              <w:t>)</w:t>
            </w:r>
          </w:p>
        </w:tc>
      </w:tr>
      <w:tr w:rsidR="00D1053D">
        <w:trPr>
          <w:trHeight w:val="454"/>
        </w:trPr>
        <w:tc>
          <w:tcPr>
            <w:tcW w:w="810" w:type="pct"/>
            <w:vMerge/>
            <w:vAlign w:val="center"/>
          </w:tcPr>
          <w:p w:rsidR="00D1053D" w:rsidRDefault="00D1053D">
            <w:pPr>
              <w:pStyle w:val="aa"/>
              <w:rPr>
                <w:color w:val="000000" w:themeColor="text1"/>
                <w:szCs w:val="24"/>
              </w:rPr>
            </w:pPr>
            <w:permStart w:id="1608461820" w:edGrp="everyone" w:colFirst="2" w:colLast="2"/>
            <w:permEnd w:id="1563189706"/>
          </w:p>
        </w:tc>
        <w:tc>
          <w:tcPr>
            <w:tcW w:w="679" w:type="pct"/>
            <w:vAlign w:val="center"/>
          </w:tcPr>
          <w:p w:rsidR="00D1053D" w:rsidRDefault="009723AF">
            <w:pPr>
              <w:pStyle w:val="aa"/>
              <w:jc w:val="center"/>
              <w:rPr>
                <w:color w:val="000000" w:themeColor="text1"/>
                <w:szCs w:val="24"/>
              </w:rPr>
            </w:pPr>
            <w:r>
              <w:rPr>
                <w:rFonts w:hint="eastAsia"/>
                <w:color w:val="000000" w:themeColor="text1"/>
                <w:szCs w:val="24"/>
              </w:rPr>
              <w:t>英文</w:t>
            </w:r>
          </w:p>
        </w:tc>
        <w:tc>
          <w:tcPr>
            <w:tcW w:w="3510" w:type="pct"/>
            <w:gridSpan w:val="3"/>
            <w:vAlign w:val="center"/>
          </w:tcPr>
          <w:p w:rsidR="00D1053D" w:rsidRDefault="009723AF">
            <w:pPr>
              <w:pStyle w:val="aa"/>
              <w:jc w:val="center"/>
              <w:rPr>
                <w:color w:val="000000" w:themeColor="text1"/>
                <w:szCs w:val="24"/>
              </w:rPr>
            </w:pPr>
            <w:r w:rsidRPr="00885471">
              <w:rPr>
                <w:rFonts w:ascii="楷体" w:eastAsia="楷体" w:hAnsi="楷体" w:cs="楷体" w:hint="eastAsia"/>
              </w:rPr>
              <w:t>160030410</w:t>
            </w:r>
            <w:r>
              <w:rPr>
                <w:rFonts w:hint="eastAsia"/>
                <w:color w:val="000000" w:themeColor="text1"/>
                <w:szCs w:val="24"/>
              </w:rPr>
              <w:t xml:space="preserve">   </w:t>
            </w:r>
            <w:r w:rsidRPr="009723AF">
              <w:rPr>
                <w:bCs/>
              </w:rPr>
              <w:t>Advanced Mathematics (B)</w:t>
            </w:r>
            <w:r w:rsidRPr="009723AF">
              <w:rPr>
                <w:rFonts w:hint="eastAsia"/>
                <w:bCs/>
              </w:rPr>
              <w:t>-</w:t>
            </w:r>
            <w:r w:rsidRPr="009723AF">
              <w:rPr>
                <w:bCs/>
              </w:rPr>
              <w:t xml:space="preserve">Calculus </w:t>
            </w:r>
            <w:r w:rsidRPr="009723AF">
              <w:t>Ⅰ</w:t>
            </w:r>
          </w:p>
        </w:tc>
      </w:tr>
      <w:permEnd w:id="1608461820"/>
      <w:tr w:rsidR="00D1053D">
        <w:trPr>
          <w:trHeight w:val="510"/>
        </w:trPr>
        <w:tc>
          <w:tcPr>
            <w:tcW w:w="810" w:type="pct"/>
            <w:vMerge w:val="restart"/>
            <w:vAlign w:val="center"/>
          </w:tcPr>
          <w:p w:rsidR="00D1053D" w:rsidRDefault="009723AF">
            <w:pPr>
              <w:pStyle w:val="aa"/>
              <w:rPr>
                <w:color w:val="000000" w:themeColor="text1"/>
                <w:szCs w:val="24"/>
              </w:rPr>
            </w:pPr>
            <w:r>
              <w:rPr>
                <w:rFonts w:hint="eastAsia"/>
                <w:color w:val="000000" w:themeColor="text1"/>
                <w:szCs w:val="24"/>
              </w:rPr>
              <w:t>课程学分：</w:t>
            </w:r>
          </w:p>
        </w:tc>
        <w:tc>
          <w:tcPr>
            <w:tcW w:w="679" w:type="pct"/>
            <w:vMerge w:val="restart"/>
            <w:vAlign w:val="center"/>
          </w:tcPr>
          <w:p w:rsidR="00D1053D" w:rsidRDefault="009723AF">
            <w:pPr>
              <w:pStyle w:val="aa"/>
              <w:jc w:val="center"/>
              <w:rPr>
                <w:color w:val="000000" w:themeColor="text1"/>
                <w:szCs w:val="24"/>
              </w:rPr>
            </w:pPr>
            <w:permStart w:id="563227284" w:edGrp="everyone"/>
            <w:r>
              <w:rPr>
                <w:rFonts w:hint="eastAsia"/>
                <w:color w:val="000000" w:themeColor="text1"/>
                <w:szCs w:val="24"/>
              </w:rPr>
              <w:t>4</w:t>
            </w:r>
            <w:permEnd w:id="563227284"/>
          </w:p>
        </w:tc>
        <w:tc>
          <w:tcPr>
            <w:tcW w:w="865" w:type="pct"/>
            <w:vMerge w:val="restart"/>
            <w:tcBorders>
              <w:right w:val="single" w:sz="4" w:space="0" w:color="auto"/>
            </w:tcBorders>
            <w:vAlign w:val="center"/>
          </w:tcPr>
          <w:p w:rsidR="00D1053D" w:rsidRDefault="009723AF">
            <w:pPr>
              <w:pStyle w:val="aa"/>
              <w:ind w:leftChars="-20" w:left="-48" w:rightChars="-20" w:right="-48"/>
              <w:rPr>
                <w:color w:val="000000" w:themeColor="text1"/>
                <w:szCs w:val="24"/>
              </w:rPr>
            </w:pPr>
            <w:r>
              <w:rPr>
                <w:rFonts w:hint="eastAsia"/>
                <w:color w:val="000000" w:themeColor="text1"/>
                <w:szCs w:val="24"/>
              </w:rPr>
              <w:t>课程学时或实践周：</w:t>
            </w:r>
          </w:p>
        </w:tc>
        <w:tc>
          <w:tcPr>
            <w:tcW w:w="975" w:type="pct"/>
            <w:vMerge w:val="restart"/>
            <w:tcBorders>
              <w:top w:val="single" w:sz="4" w:space="0" w:color="auto"/>
              <w:left w:val="single" w:sz="4" w:space="0" w:color="auto"/>
            </w:tcBorders>
            <w:vAlign w:val="center"/>
          </w:tcPr>
          <w:p w:rsidR="00D1053D" w:rsidRDefault="009723AF">
            <w:pPr>
              <w:pStyle w:val="aa"/>
              <w:rPr>
                <w:rFonts w:ascii="宋体" w:hAnsi="宋体" w:cs="宋体"/>
                <w:color w:val="000000" w:themeColor="text1"/>
                <w:szCs w:val="24"/>
              </w:rPr>
            </w:pPr>
            <w:r>
              <w:rPr>
                <w:rFonts w:ascii="宋体" w:hAnsi="宋体" w:cs="宋体" w:hint="eastAsia"/>
                <w:color w:val="000000" w:themeColor="text1"/>
                <w:szCs w:val="24"/>
              </w:rPr>
              <w:t>①</w:t>
            </w:r>
            <w:r>
              <w:rPr>
                <w:rFonts w:hint="eastAsia"/>
                <w:color w:val="000000" w:themeColor="text1"/>
                <w:szCs w:val="24"/>
              </w:rPr>
              <w:t>总学时：</w:t>
            </w:r>
          </w:p>
          <w:p w:rsidR="00D1053D" w:rsidRDefault="009723AF">
            <w:pPr>
              <w:pStyle w:val="aa"/>
              <w:rPr>
                <w:color w:val="000000" w:themeColor="text1"/>
                <w:szCs w:val="24"/>
              </w:rPr>
            </w:pPr>
            <w:r>
              <w:rPr>
                <w:rFonts w:hint="eastAsia"/>
                <w:color w:val="000000" w:themeColor="text1"/>
                <w:szCs w:val="24"/>
              </w:rPr>
              <w:t>（其中，理论与实践学时）</w:t>
            </w:r>
          </w:p>
        </w:tc>
        <w:tc>
          <w:tcPr>
            <w:tcW w:w="1669" w:type="pct"/>
            <w:tcBorders>
              <w:top w:val="single" w:sz="4" w:space="0" w:color="auto"/>
              <w:bottom w:val="single" w:sz="4" w:space="0" w:color="auto"/>
              <w:right w:val="single" w:sz="4" w:space="0" w:color="auto"/>
            </w:tcBorders>
            <w:vAlign w:val="center"/>
          </w:tcPr>
          <w:p w:rsidR="00D1053D" w:rsidRDefault="009723AF">
            <w:pPr>
              <w:pStyle w:val="aa"/>
              <w:jc w:val="center"/>
              <w:rPr>
                <w:color w:val="000000" w:themeColor="text1"/>
                <w:szCs w:val="24"/>
              </w:rPr>
            </w:pPr>
            <w:permStart w:id="1400443636" w:edGrp="everyone"/>
            <w:r>
              <w:rPr>
                <w:rFonts w:hint="eastAsia"/>
                <w:color w:val="000000" w:themeColor="text1"/>
                <w:szCs w:val="24"/>
              </w:rPr>
              <w:t>60</w:t>
            </w:r>
            <w:r>
              <w:rPr>
                <w:rFonts w:hint="eastAsia"/>
                <w:color w:val="000000" w:themeColor="text1"/>
                <w:szCs w:val="24"/>
              </w:rPr>
              <w:t>学时</w:t>
            </w:r>
            <w:permEnd w:id="1400443636"/>
          </w:p>
        </w:tc>
      </w:tr>
      <w:tr w:rsidR="00D1053D">
        <w:trPr>
          <w:trHeight w:val="510"/>
        </w:trPr>
        <w:tc>
          <w:tcPr>
            <w:tcW w:w="810" w:type="pct"/>
            <w:vMerge/>
            <w:vAlign w:val="center"/>
          </w:tcPr>
          <w:p w:rsidR="00D1053D" w:rsidRDefault="00D1053D">
            <w:pPr>
              <w:pStyle w:val="aa"/>
              <w:rPr>
                <w:color w:val="000000" w:themeColor="text1"/>
                <w:szCs w:val="24"/>
              </w:rPr>
            </w:pPr>
          </w:p>
        </w:tc>
        <w:tc>
          <w:tcPr>
            <w:tcW w:w="679" w:type="pct"/>
            <w:vMerge/>
            <w:vAlign w:val="center"/>
          </w:tcPr>
          <w:p w:rsidR="00D1053D" w:rsidRDefault="00D1053D">
            <w:pPr>
              <w:pStyle w:val="aa"/>
              <w:jc w:val="center"/>
              <w:rPr>
                <w:color w:val="000000" w:themeColor="text1"/>
                <w:szCs w:val="24"/>
              </w:rPr>
            </w:pPr>
          </w:p>
        </w:tc>
        <w:tc>
          <w:tcPr>
            <w:tcW w:w="865" w:type="pct"/>
            <w:vMerge/>
            <w:vAlign w:val="center"/>
          </w:tcPr>
          <w:p w:rsidR="00D1053D" w:rsidRDefault="00D1053D">
            <w:pPr>
              <w:pStyle w:val="aa"/>
              <w:ind w:leftChars="-20" w:left="-48" w:rightChars="-20" w:right="-48"/>
              <w:rPr>
                <w:color w:val="000000" w:themeColor="text1"/>
                <w:szCs w:val="24"/>
              </w:rPr>
            </w:pPr>
          </w:p>
        </w:tc>
        <w:tc>
          <w:tcPr>
            <w:tcW w:w="975" w:type="pct"/>
            <w:vMerge/>
            <w:tcBorders>
              <w:left w:val="single" w:sz="4" w:space="0" w:color="auto"/>
            </w:tcBorders>
            <w:vAlign w:val="center"/>
          </w:tcPr>
          <w:p w:rsidR="00D1053D" w:rsidRDefault="00D1053D">
            <w:pPr>
              <w:pStyle w:val="aa"/>
              <w:jc w:val="center"/>
              <w:rPr>
                <w:color w:val="000000" w:themeColor="text1"/>
                <w:szCs w:val="24"/>
              </w:rPr>
            </w:pPr>
          </w:p>
        </w:tc>
        <w:tc>
          <w:tcPr>
            <w:tcW w:w="1669" w:type="pct"/>
            <w:tcBorders>
              <w:top w:val="single" w:sz="4" w:space="0" w:color="auto"/>
            </w:tcBorders>
            <w:vAlign w:val="center"/>
          </w:tcPr>
          <w:p w:rsidR="00D1053D" w:rsidRDefault="009723AF">
            <w:pPr>
              <w:pStyle w:val="aa"/>
              <w:rPr>
                <w:color w:val="000000" w:themeColor="text1"/>
                <w:szCs w:val="24"/>
              </w:rPr>
            </w:pPr>
            <w:r>
              <w:rPr>
                <w:rFonts w:hint="eastAsia"/>
                <w:color w:val="000000" w:themeColor="text1"/>
                <w:szCs w:val="24"/>
              </w:rPr>
              <w:t>其中：理论</w:t>
            </w:r>
            <w:permStart w:id="1093867299" w:edGrp="everyone"/>
            <w:r>
              <w:rPr>
                <w:rFonts w:hint="eastAsia"/>
                <w:color w:val="000000" w:themeColor="text1"/>
                <w:szCs w:val="24"/>
              </w:rPr>
              <w:t>60</w:t>
            </w:r>
            <w:r>
              <w:rPr>
                <w:rFonts w:hint="eastAsia"/>
                <w:color w:val="000000" w:themeColor="text1"/>
                <w:szCs w:val="24"/>
              </w:rPr>
              <w:t>学时</w:t>
            </w:r>
          </w:p>
          <w:permEnd w:id="1093867299"/>
          <w:p w:rsidR="00D1053D" w:rsidRDefault="009723AF">
            <w:pPr>
              <w:pStyle w:val="aa"/>
              <w:ind w:firstLineChars="300" w:firstLine="720"/>
              <w:rPr>
                <w:color w:val="000000" w:themeColor="text1"/>
                <w:szCs w:val="24"/>
              </w:rPr>
            </w:pPr>
            <w:r>
              <w:rPr>
                <w:rFonts w:hint="eastAsia"/>
                <w:color w:val="000000" w:themeColor="text1"/>
                <w:szCs w:val="24"/>
              </w:rPr>
              <w:t>实践</w:t>
            </w:r>
            <w:permStart w:id="1319700418" w:edGrp="everyone"/>
            <w:r>
              <w:rPr>
                <w:rFonts w:hint="eastAsia"/>
                <w:color w:val="000000" w:themeColor="text1"/>
                <w:szCs w:val="24"/>
              </w:rPr>
              <w:t>0</w:t>
            </w:r>
            <w:r>
              <w:rPr>
                <w:rFonts w:hint="eastAsia"/>
                <w:color w:val="000000" w:themeColor="text1"/>
                <w:szCs w:val="24"/>
              </w:rPr>
              <w:t>学时</w:t>
            </w:r>
            <w:permEnd w:id="1319700418"/>
          </w:p>
        </w:tc>
      </w:tr>
      <w:tr w:rsidR="00D1053D">
        <w:trPr>
          <w:trHeight w:val="510"/>
        </w:trPr>
        <w:tc>
          <w:tcPr>
            <w:tcW w:w="810" w:type="pct"/>
            <w:vMerge/>
            <w:vAlign w:val="center"/>
          </w:tcPr>
          <w:p w:rsidR="00D1053D" w:rsidRDefault="00D1053D">
            <w:pPr>
              <w:pStyle w:val="aa"/>
              <w:rPr>
                <w:color w:val="000000" w:themeColor="text1"/>
                <w:szCs w:val="24"/>
              </w:rPr>
            </w:pPr>
          </w:p>
        </w:tc>
        <w:tc>
          <w:tcPr>
            <w:tcW w:w="679" w:type="pct"/>
            <w:vMerge/>
            <w:vAlign w:val="center"/>
          </w:tcPr>
          <w:p w:rsidR="00D1053D" w:rsidRDefault="00D1053D">
            <w:pPr>
              <w:pStyle w:val="aa"/>
              <w:jc w:val="center"/>
              <w:rPr>
                <w:color w:val="000000" w:themeColor="text1"/>
                <w:szCs w:val="24"/>
              </w:rPr>
            </w:pPr>
          </w:p>
        </w:tc>
        <w:tc>
          <w:tcPr>
            <w:tcW w:w="865" w:type="pct"/>
            <w:vMerge/>
            <w:vAlign w:val="center"/>
          </w:tcPr>
          <w:p w:rsidR="00D1053D" w:rsidRDefault="00D1053D">
            <w:pPr>
              <w:pStyle w:val="aa"/>
              <w:ind w:leftChars="-20" w:left="-48" w:rightChars="-20" w:right="-48"/>
              <w:rPr>
                <w:color w:val="000000" w:themeColor="text1"/>
                <w:szCs w:val="24"/>
              </w:rPr>
            </w:pPr>
          </w:p>
        </w:tc>
        <w:tc>
          <w:tcPr>
            <w:tcW w:w="975" w:type="pct"/>
            <w:vAlign w:val="center"/>
          </w:tcPr>
          <w:p w:rsidR="00D1053D" w:rsidRDefault="009723AF">
            <w:pPr>
              <w:pStyle w:val="aa"/>
              <w:rPr>
                <w:color w:val="000000" w:themeColor="text1"/>
                <w:szCs w:val="24"/>
              </w:rPr>
            </w:pPr>
            <w:r>
              <w:rPr>
                <w:rFonts w:ascii="仿宋" w:eastAsia="仿宋" w:hAnsi="仿宋" w:cs="仿宋" w:hint="eastAsia"/>
                <w:color w:val="000000" w:themeColor="text1"/>
                <w:szCs w:val="24"/>
              </w:rPr>
              <w:t>②</w:t>
            </w:r>
            <w:r>
              <w:rPr>
                <w:color w:val="000000" w:themeColor="text1"/>
                <w:szCs w:val="24"/>
              </w:rPr>
              <w:t>总</w:t>
            </w:r>
            <w:r>
              <w:rPr>
                <w:rFonts w:hint="eastAsia"/>
                <w:color w:val="000000" w:themeColor="text1"/>
                <w:szCs w:val="24"/>
              </w:rPr>
              <w:t>实践周：</w:t>
            </w:r>
          </w:p>
        </w:tc>
        <w:tc>
          <w:tcPr>
            <w:tcW w:w="1669" w:type="pct"/>
            <w:vAlign w:val="center"/>
          </w:tcPr>
          <w:p w:rsidR="00D1053D" w:rsidRDefault="00B15BFB">
            <w:pPr>
              <w:pStyle w:val="aa"/>
              <w:jc w:val="center"/>
              <w:rPr>
                <w:color w:val="000000" w:themeColor="text1"/>
                <w:szCs w:val="24"/>
              </w:rPr>
            </w:pPr>
            <w:permStart w:id="1226728616" w:edGrp="everyone"/>
            <w:r>
              <w:rPr>
                <w:rFonts w:hint="eastAsia"/>
                <w:color w:val="000000" w:themeColor="text1"/>
                <w:szCs w:val="24"/>
              </w:rPr>
              <w:t>0</w:t>
            </w:r>
            <w:permEnd w:id="1226728616"/>
          </w:p>
        </w:tc>
      </w:tr>
      <w:tr w:rsidR="00D1053D">
        <w:trPr>
          <w:trHeight w:val="510"/>
        </w:trPr>
        <w:tc>
          <w:tcPr>
            <w:tcW w:w="810" w:type="pct"/>
            <w:vAlign w:val="center"/>
          </w:tcPr>
          <w:p w:rsidR="00D1053D" w:rsidRDefault="009723AF">
            <w:pPr>
              <w:pStyle w:val="aa"/>
              <w:rPr>
                <w:color w:val="000000" w:themeColor="text1"/>
                <w:szCs w:val="24"/>
              </w:rPr>
            </w:pPr>
            <w:r>
              <w:rPr>
                <w:color w:val="000000" w:themeColor="text1"/>
                <w:szCs w:val="24"/>
              </w:rPr>
              <w:t>面向</w:t>
            </w:r>
            <w:r>
              <w:rPr>
                <w:rFonts w:hint="eastAsia"/>
                <w:color w:val="000000" w:themeColor="text1"/>
                <w:szCs w:val="24"/>
              </w:rPr>
              <w:t>对象</w:t>
            </w:r>
            <w:r>
              <w:rPr>
                <w:color w:val="000000" w:themeColor="text1"/>
                <w:szCs w:val="24"/>
              </w:rPr>
              <w:t>：</w:t>
            </w:r>
          </w:p>
        </w:tc>
        <w:tc>
          <w:tcPr>
            <w:tcW w:w="679" w:type="pct"/>
            <w:vAlign w:val="center"/>
          </w:tcPr>
          <w:p w:rsidR="00D1053D" w:rsidRDefault="009723AF">
            <w:pPr>
              <w:pStyle w:val="aa"/>
              <w:jc w:val="center"/>
              <w:rPr>
                <w:color w:val="000000" w:themeColor="text1"/>
                <w:szCs w:val="24"/>
              </w:rPr>
            </w:pPr>
            <w:permStart w:id="103435065" w:edGrp="everyone"/>
            <w:r>
              <w:rPr>
                <w:rFonts w:hint="eastAsia"/>
                <w:color w:val="000000" w:themeColor="text1"/>
                <w:szCs w:val="24"/>
              </w:rPr>
              <w:t>本科生</w:t>
            </w:r>
            <w:permEnd w:id="103435065"/>
          </w:p>
        </w:tc>
        <w:tc>
          <w:tcPr>
            <w:tcW w:w="865" w:type="pct"/>
            <w:vAlign w:val="center"/>
          </w:tcPr>
          <w:p w:rsidR="00D1053D" w:rsidRDefault="009723AF">
            <w:pPr>
              <w:pStyle w:val="aa"/>
              <w:ind w:leftChars="-20" w:left="-48" w:rightChars="-20" w:right="-48"/>
              <w:jc w:val="center"/>
              <w:rPr>
                <w:color w:val="000000" w:themeColor="text1"/>
                <w:szCs w:val="24"/>
              </w:rPr>
            </w:pPr>
            <w:r>
              <w:rPr>
                <w:rFonts w:hint="eastAsia"/>
                <w:color w:val="000000" w:themeColor="text1"/>
                <w:szCs w:val="24"/>
              </w:rPr>
              <w:t>适用范围：</w:t>
            </w:r>
          </w:p>
        </w:tc>
        <w:tc>
          <w:tcPr>
            <w:tcW w:w="2645" w:type="pct"/>
            <w:gridSpan w:val="2"/>
            <w:vAlign w:val="center"/>
          </w:tcPr>
          <w:p w:rsidR="00D1053D" w:rsidRDefault="009723AF">
            <w:pPr>
              <w:pStyle w:val="aa"/>
              <w:rPr>
                <w:color w:val="000000" w:themeColor="text1"/>
                <w:szCs w:val="24"/>
              </w:rPr>
            </w:pPr>
            <w:permStart w:id="1809983886" w:edGrp="everyone"/>
            <w:r w:rsidRPr="00885471">
              <w:rPr>
                <w:rFonts w:ascii="楷体" w:eastAsia="楷体" w:hAnsi="楷体" w:cs="楷体" w:hint="eastAsia"/>
              </w:rPr>
              <w:t>经管类专业（本科）</w:t>
            </w:r>
            <w:permEnd w:id="1809983886"/>
          </w:p>
        </w:tc>
      </w:tr>
      <w:tr w:rsidR="00D1053D">
        <w:trPr>
          <w:trHeight w:val="417"/>
        </w:trPr>
        <w:tc>
          <w:tcPr>
            <w:tcW w:w="810" w:type="pct"/>
            <w:vAlign w:val="center"/>
          </w:tcPr>
          <w:p w:rsidR="00D1053D" w:rsidRDefault="009723AF">
            <w:pPr>
              <w:pStyle w:val="aa"/>
              <w:ind w:leftChars="-20" w:left="-48" w:rightChars="-20" w:right="-48"/>
              <w:jc w:val="center"/>
              <w:rPr>
                <w:color w:val="000000" w:themeColor="text1"/>
                <w:szCs w:val="24"/>
              </w:rPr>
            </w:pPr>
            <w:permStart w:id="709000034" w:edGrp="everyone" w:colFirst="1" w:colLast="1"/>
            <w:r>
              <w:rPr>
                <w:rFonts w:hint="eastAsia"/>
                <w:color w:val="000000" w:themeColor="text1"/>
                <w:szCs w:val="24"/>
              </w:rPr>
              <w:t>课程性质：</w:t>
            </w:r>
          </w:p>
        </w:tc>
        <w:tc>
          <w:tcPr>
            <w:tcW w:w="4189" w:type="pct"/>
            <w:gridSpan w:val="4"/>
            <w:vAlign w:val="center"/>
          </w:tcPr>
          <w:p w:rsidR="00D1053D" w:rsidRDefault="008E1274">
            <w:pPr>
              <w:pStyle w:val="aa"/>
              <w:rPr>
                <w:color w:val="000000" w:themeColor="text1"/>
                <w:szCs w:val="24"/>
              </w:rPr>
            </w:pPr>
            <w:r w:rsidRPr="008E1274">
              <w:rPr>
                <w:rFonts w:ascii="宋体" w:cs="宋体" w:hint="eastAsia"/>
                <w:kern w:val="0"/>
                <w:szCs w:val="24"/>
              </w:rPr>
              <w:t>长学段—学科专业课模块—必修课—理论课—考试</w:t>
            </w:r>
          </w:p>
        </w:tc>
      </w:tr>
      <w:tr w:rsidR="00D1053D">
        <w:trPr>
          <w:trHeight w:val="510"/>
        </w:trPr>
        <w:tc>
          <w:tcPr>
            <w:tcW w:w="810" w:type="pct"/>
            <w:vAlign w:val="center"/>
          </w:tcPr>
          <w:p w:rsidR="00D1053D" w:rsidRDefault="009723AF">
            <w:pPr>
              <w:pStyle w:val="aa"/>
              <w:rPr>
                <w:color w:val="000000" w:themeColor="text1"/>
                <w:szCs w:val="24"/>
              </w:rPr>
            </w:pPr>
            <w:permStart w:id="1509386565" w:edGrp="everyone" w:colFirst="1" w:colLast="1"/>
            <w:permEnd w:id="709000034"/>
            <w:r>
              <w:rPr>
                <w:rFonts w:hint="eastAsia"/>
                <w:color w:val="000000" w:themeColor="text1"/>
                <w:szCs w:val="24"/>
              </w:rPr>
              <w:t>教学方式：</w:t>
            </w:r>
          </w:p>
        </w:tc>
        <w:tc>
          <w:tcPr>
            <w:tcW w:w="4189" w:type="pct"/>
            <w:gridSpan w:val="4"/>
            <w:vAlign w:val="center"/>
          </w:tcPr>
          <w:p w:rsidR="00D1053D" w:rsidRDefault="009723AF">
            <w:pPr>
              <w:pStyle w:val="aa"/>
              <w:rPr>
                <w:color w:val="000000" w:themeColor="text1"/>
                <w:szCs w:val="24"/>
              </w:rPr>
            </w:pPr>
            <w:r>
              <w:rPr>
                <w:rFonts w:hint="eastAsia"/>
                <w:color w:val="000000" w:themeColor="text1"/>
                <w:szCs w:val="24"/>
              </w:rPr>
              <w:t>课堂讲授</w:t>
            </w:r>
          </w:p>
        </w:tc>
      </w:tr>
      <w:tr w:rsidR="00D1053D">
        <w:trPr>
          <w:trHeight w:val="510"/>
        </w:trPr>
        <w:tc>
          <w:tcPr>
            <w:tcW w:w="810" w:type="pct"/>
            <w:vAlign w:val="center"/>
          </w:tcPr>
          <w:p w:rsidR="00D1053D" w:rsidRDefault="009723AF">
            <w:pPr>
              <w:pStyle w:val="aa"/>
              <w:rPr>
                <w:color w:val="000000" w:themeColor="text1"/>
                <w:szCs w:val="24"/>
              </w:rPr>
            </w:pPr>
            <w:permStart w:id="1329146250" w:edGrp="everyone" w:colFirst="1" w:colLast="1"/>
            <w:permEnd w:id="1509386565"/>
            <w:r>
              <w:rPr>
                <w:color w:val="000000" w:themeColor="text1"/>
                <w:szCs w:val="24"/>
              </w:rPr>
              <w:t>开课学院：</w:t>
            </w:r>
          </w:p>
        </w:tc>
        <w:tc>
          <w:tcPr>
            <w:tcW w:w="4189" w:type="pct"/>
            <w:gridSpan w:val="4"/>
            <w:vAlign w:val="center"/>
          </w:tcPr>
          <w:p w:rsidR="00D1053D" w:rsidRDefault="009723AF">
            <w:pPr>
              <w:pStyle w:val="aa"/>
              <w:rPr>
                <w:color w:val="000000" w:themeColor="text1"/>
                <w:szCs w:val="24"/>
              </w:rPr>
            </w:pPr>
            <w:r>
              <w:rPr>
                <w:rFonts w:hint="eastAsia"/>
                <w:color w:val="000000" w:themeColor="text1"/>
                <w:szCs w:val="24"/>
              </w:rPr>
              <w:t>统计与数学学院</w:t>
            </w:r>
          </w:p>
        </w:tc>
      </w:tr>
      <w:tr w:rsidR="00D1053D">
        <w:trPr>
          <w:trHeight w:val="510"/>
        </w:trPr>
        <w:tc>
          <w:tcPr>
            <w:tcW w:w="810" w:type="pct"/>
            <w:vAlign w:val="center"/>
          </w:tcPr>
          <w:p w:rsidR="00D1053D" w:rsidRDefault="009723AF">
            <w:pPr>
              <w:pStyle w:val="aa"/>
              <w:rPr>
                <w:color w:val="000000" w:themeColor="text1"/>
                <w:szCs w:val="24"/>
              </w:rPr>
            </w:pPr>
            <w:permStart w:id="898725046" w:edGrp="everyone" w:colFirst="1" w:colLast="1"/>
            <w:permEnd w:id="1329146250"/>
            <w:r>
              <w:rPr>
                <w:color w:val="000000" w:themeColor="text1"/>
                <w:szCs w:val="24"/>
              </w:rPr>
              <w:t>先修课程：</w:t>
            </w:r>
          </w:p>
        </w:tc>
        <w:tc>
          <w:tcPr>
            <w:tcW w:w="4189" w:type="pct"/>
            <w:gridSpan w:val="4"/>
            <w:vAlign w:val="center"/>
          </w:tcPr>
          <w:p w:rsidR="00D1053D" w:rsidRDefault="009723AF">
            <w:pPr>
              <w:pStyle w:val="aa"/>
              <w:rPr>
                <w:color w:val="000000" w:themeColor="text1"/>
                <w:szCs w:val="24"/>
              </w:rPr>
            </w:pPr>
            <w:r>
              <w:rPr>
                <w:rFonts w:hint="eastAsia"/>
                <w:color w:val="000000" w:themeColor="text1"/>
                <w:szCs w:val="24"/>
              </w:rPr>
              <w:t>初等数学</w:t>
            </w:r>
          </w:p>
        </w:tc>
      </w:tr>
      <w:tr w:rsidR="00D1053D">
        <w:trPr>
          <w:trHeight w:val="510"/>
        </w:trPr>
        <w:tc>
          <w:tcPr>
            <w:tcW w:w="810" w:type="pct"/>
            <w:vAlign w:val="center"/>
          </w:tcPr>
          <w:p w:rsidR="00D1053D" w:rsidRDefault="009723AF">
            <w:pPr>
              <w:pStyle w:val="aa"/>
              <w:rPr>
                <w:color w:val="000000" w:themeColor="text1"/>
                <w:szCs w:val="24"/>
              </w:rPr>
            </w:pPr>
            <w:permStart w:id="133181970" w:edGrp="everyone" w:colFirst="1" w:colLast="1"/>
            <w:permEnd w:id="898725046"/>
            <w:r>
              <w:rPr>
                <w:color w:val="000000" w:themeColor="text1"/>
                <w:szCs w:val="24"/>
              </w:rPr>
              <w:t>并修课程：</w:t>
            </w:r>
          </w:p>
        </w:tc>
        <w:tc>
          <w:tcPr>
            <w:tcW w:w="4189" w:type="pct"/>
            <w:gridSpan w:val="4"/>
            <w:vAlign w:val="center"/>
          </w:tcPr>
          <w:p w:rsidR="00D1053D" w:rsidRDefault="00D1053D">
            <w:pPr>
              <w:pStyle w:val="aa"/>
              <w:rPr>
                <w:color w:val="000000" w:themeColor="text1"/>
                <w:szCs w:val="24"/>
              </w:rPr>
            </w:pPr>
          </w:p>
        </w:tc>
      </w:tr>
      <w:tr w:rsidR="00912CA6">
        <w:trPr>
          <w:trHeight w:val="510"/>
        </w:trPr>
        <w:tc>
          <w:tcPr>
            <w:tcW w:w="810" w:type="pct"/>
            <w:vAlign w:val="center"/>
          </w:tcPr>
          <w:p w:rsidR="00912CA6" w:rsidRDefault="00912CA6">
            <w:pPr>
              <w:pStyle w:val="aa"/>
              <w:rPr>
                <w:color w:val="000000" w:themeColor="text1"/>
                <w:szCs w:val="24"/>
              </w:rPr>
            </w:pPr>
            <w:permStart w:id="458178597" w:edGrp="everyone" w:colFirst="1" w:colLast="1"/>
            <w:permEnd w:id="133181970"/>
            <w:r>
              <w:rPr>
                <w:color w:val="000000" w:themeColor="text1"/>
                <w:szCs w:val="24"/>
              </w:rPr>
              <w:t>后续课程：</w:t>
            </w:r>
          </w:p>
        </w:tc>
        <w:tc>
          <w:tcPr>
            <w:tcW w:w="4189" w:type="pct"/>
            <w:gridSpan w:val="4"/>
            <w:vAlign w:val="center"/>
          </w:tcPr>
          <w:p w:rsidR="00912CA6" w:rsidRDefault="00912CA6">
            <w:pPr>
              <w:pStyle w:val="aa"/>
              <w:rPr>
                <w:color w:val="000000" w:themeColor="text1"/>
                <w:szCs w:val="24"/>
              </w:rPr>
            </w:pPr>
            <w:r w:rsidRPr="00912CA6">
              <w:rPr>
                <w:rFonts w:hint="eastAsia"/>
                <w:color w:val="000000" w:themeColor="text1"/>
                <w:szCs w:val="24"/>
              </w:rPr>
              <w:t>高等数学</w:t>
            </w:r>
            <w:r w:rsidRPr="00912CA6">
              <w:rPr>
                <w:rFonts w:hint="eastAsia"/>
                <w:color w:val="000000" w:themeColor="text1"/>
                <w:szCs w:val="24"/>
              </w:rPr>
              <w:t>B-</w:t>
            </w:r>
            <w:r w:rsidRPr="00912CA6">
              <w:rPr>
                <w:rFonts w:hint="eastAsia"/>
                <w:color w:val="000000" w:themeColor="text1"/>
                <w:szCs w:val="24"/>
              </w:rPr>
              <w:t>微积分</w:t>
            </w:r>
            <w:r w:rsidRPr="00912CA6">
              <w:rPr>
                <w:rFonts w:hint="eastAsia"/>
                <w:color w:val="000000" w:themeColor="text1"/>
                <w:szCs w:val="24"/>
              </w:rPr>
              <w:t>(</w:t>
            </w:r>
            <w:r>
              <w:rPr>
                <w:rFonts w:hint="eastAsia"/>
                <w:color w:val="000000" w:themeColor="text1"/>
                <w:szCs w:val="24"/>
              </w:rPr>
              <w:t>二</w:t>
            </w:r>
            <w:r w:rsidRPr="00912CA6">
              <w:rPr>
                <w:rFonts w:hint="eastAsia"/>
                <w:color w:val="000000" w:themeColor="text1"/>
                <w:szCs w:val="24"/>
              </w:rPr>
              <w:t>)</w:t>
            </w:r>
          </w:p>
        </w:tc>
      </w:tr>
    </w:tbl>
    <w:permEnd w:id="458178597"/>
    <w:p w:rsidR="00D1053D" w:rsidRDefault="009723AF">
      <w:pPr>
        <w:pStyle w:val="2"/>
        <w:adjustRightInd w:val="0"/>
        <w:ind w:firstLine="482"/>
        <w:rPr>
          <w:rFonts w:cs="Times New Roman"/>
          <w:color w:val="000000" w:themeColor="text1"/>
          <w:szCs w:val="21"/>
          <w:lang w:eastAsia="zh-CN"/>
        </w:rPr>
      </w:pPr>
      <w:r>
        <w:rPr>
          <w:rFonts w:cs="Times New Roman" w:hint="eastAsia"/>
          <w:color w:val="000000" w:themeColor="text1"/>
          <w:szCs w:val="21"/>
          <w:lang w:eastAsia="zh-CN"/>
        </w:rPr>
        <w:t>（二）</w:t>
      </w:r>
      <w:r>
        <w:rPr>
          <w:rFonts w:cs="Times New Roman"/>
          <w:color w:val="000000" w:themeColor="text1"/>
          <w:szCs w:val="21"/>
          <w:lang w:eastAsia="zh-CN"/>
        </w:rPr>
        <w:t>教学团队、任课教师和课程资源</w:t>
      </w:r>
    </w:p>
    <w:tbl>
      <w:tblPr>
        <w:tblStyle w:val="a8"/>
        <w:tblW w:w="4997" w:type="pct"/>
        <w:tblLook w:val="04A0" w:firstRow="1" w:lastRow="0" w:firstColumn="1" w:lastColumn="0" w:noHBand="0" w:noVBand="1"/>
      </w:tblPr>
      <w:tblGrid>
        <w:gridCol w:w="2690"/>
        <w:gridCol w:w="1298"/>
        <w:gridCol w:w="4953"/>
      </w:tblGrid>
      <w:tr w:rsidR="00D1053D">
        <w:trPr>
          <w:trHeight w:val="454"/>
        </w:trPr>
        <w:tc>
          <w:tcPr>
            <w:tcW w:w="1504" w:type="pct"/>
            <w:vAlign w:val="center"/>
          </w:tcPr>
          <w:p w:rsidR="00D1053D" w:rsidRDefault="009723AF">
            <w:pPr>
              <w:pStyle w:val="aa"/>
              <w:rPr>
                <w:color w:val="000000" w:themeColor="text1"/>
                <w:szCs w:val="28"/>
              </w:rPr>
            </w:pPr>
            <w:permStart w:id="1407800227" w:edGrp="everyone" w:colFirst="1" w:colLast="1"/>
            <w:r>
              <w:rPr>
                <w:rFonts w:hint="eastAsia"/>
                <w:color w:val="000000" w:themeColor="text1"/>
                <w:szCs w:val="28"/>
              </w:rPr>
              <w:t>课程归属的</w:t>
            </w:r>
            <w:r>
              <w:rPr>
                <w:color w:val="000000" w:themeColor="text1"/>
                <w:szCs w:val="28"/>
              </w:rPr>
              <w:t>教学团队：</w:t>
            </w:r>
          </w:p>
        </w:tc>
        <w:tc>
          <w:tcPr>
            <w:tcW w:w="3495" w:type="pct"/>
            <w:gridSpan w:val="2"/>
            <w:vAlign w:val="center"/>
          </w:tcPr>
          <w:p w:rsidR="00D1053D" w:rsidRDefault="009723AF">
            <w:pPr>
              <w:pStyle w:val="aa"/>
              <w:rPr>
                <w:color w:val="000000" w:themeColor="text1"/>
                <w:szCs w:val="28"/>
              </w:rPr>
            </w:pPr>
            <w:r>
              <w:rPr>
                <w:rFonts w:hint="eastAsia"/>
                <w:color w:val="000000" w:themeColor="text1"/>
                <w:szCs w:val="28"/>
              </w:rPr>
              <w:t>高等数学</w:t>
            </w:r>
            <w:r w:rsidR="00912CA6">
              <w:rPr>
                <w:rFonts w:hint="eastAsia"/>
                <w:color w:val="000000" w:themeColor="text1"/>
                <w:szCs w:val="28"/>
              </w:rPr>
              <w:t>B</w:t>
            </w:r>
            <w:r>
              <w:rPr>
                <w:rFonts w:hint="eastAsia"/>
                <w:color w:val="000000" w:themeColor="text1"/>
                <w:szCs w:val="28"/>
              </w:rPr>
              <w:t>-</w:t>
            </w:r>
            <w:r>
              <w:rPr>
                <w:rFonts w:hint="eastAsia"/>
                <w:color w:val="000000" w:themeColor="text1"/>
                <w:szCs w:val="28"/>
              </w:rPr>
              <w:t>微积分（一）</w:t>
            </w:r>
          </w:p>
        </w:tc>
      </w:tr>
      <w:tr w:rsidR="00D1053D">
        <w:trPr>
          <w:trHeight w:val="454"/>
        </w:trPr>
        <w:tc>
          <w:tcPr>
            <w:tcW w:w="1504" w:type="pct"/>
            <w:vAlign w:val="center"/>
          </w:tcPr>
          <w:p w:rsidR="00D1053D" w:rsidRDefault="009723AF">
            <w:pPr>
              <w:pStyle w:val="aa"/>
              <w:tabs>
                <w:tab w:val="left" w:pos="1920"/>
              </w:tabs>
              <w:rPr>
                <w:color w:val="000000" w:themeColor="text1"/>
                <w:szCs w:val="28"/>
              </w:rPr>
            </w:pPr>
            <w:permStart w:id="695819691" w:edGrp="everyone" w:colFirst="1" w:colLast="1"/>
            <w:permEnd w:id="1407800227"/>
            <w:r>
              <w:rPr>
                <w:color w:val="000000" w:themeColor="text1"/>
                <w:szCs w:val="28"/>
              </w:rPr>
              <w:t>任课教师</w:t>
            </w:r>
            <w:r>
              <w:rPr>
                <w:rFonts w:hint="eastAsia"/>
                <w:color w:val="000000" w:themeColor="text1"/>
                <w:szCs w:val="28"/>
              </w:rPr>
              <w:t>姓名：</w:t>
            </w:r>
          </w:p>
        </w:tc>
        <w:tc>
          <w:tcPr>
            <w:tcW w:w="3495" w:type="pct"/>
            <w:gridSpan w:val="2"/>
            <w:vAlign w:val="center"/>
          </w:tcPr>
          <w:p w:rsidR="00D1053D" w:rsidRDefault="009723AF">
            <w:pPr>
              <w:pStyle w:val="aa"/>
              <w:rPr>
                <w:color w:val="000000" w:themeColor="text1"/>
                <w:szCs w:val="28"/>
              </w:rPr>
            </w:pPr>
            <w:r>
              <w:rPr>
                <w:rFonts w:hint="eastAsia"/>
                <w:color w:val="000000" w:themeColor="text1"/>
                <w:szCs w:val="28"/>
              </w:rPr>
              <w:t>史册</w:t>
            </w:r>
            <w:r w:rsidR="004A6365">
              <w:rPr>
                <w:rFonts w:hint="eastAsia"/>
                <w:color w:val="000000" w:themeColor="text1"/>
                <w:szCs w:val="28"/>
              </w:rPr>
              <w:t xml:space="preserve"> </w:t>
            </w:r>
            <w:r>
              <w:rPr>
                <w:rFonts w:hint="eastAsia"/>
                <w:color w:val="000000" w:themeColor="text1"/>
                <w:szCs w:val="28"/>
              </w:rPr>
              <w:t>等</w:t>
            </w:r>
          </w:p>
        </w:tc>
      </w:tr>
      <w:tr w:rsidR="00D1053D">
        <w:trPr>
          <w:trHeight w:val="454"/>
        </w:trPr>
        <w:tc>
          <w:tcPr>
            <w:tcW w:w="1504" w:type="pct"/>
            <w:vAlign w:val="center"/>
          </w:tcPr>
          <w:p w:rsidR="00D1053D" w:rsidRDefault="009723AF">
            <w:pPr>
              <w:pStyle w:val="aa"/>
              <w:tabs>
                <w:tab w:val="left" w:pos="1920"/>
              </w:tabs>
              <w:rPr>
                <w:color w:val="000000" w:themeColor="text1"/>
                <w:szCs w:val="28"/>
              </w:rPr>
            </w:pPr>
            <w:permStart w:id="63582370" w:edGrp="everyone" w:colFirst="1" w:colLast="1"/>
            <w:permEnd w:id="695819691"/>
            <w:r>
              <w:rPr>
                <w:rFonts w:hint="eastAsia"/>
                <w:color w:val="000000" w:themeColor="text1"/>
                <w:szCs w:val="28"/>
              </w:rPr>
              <w:t>任课教师的联系方式、</w:t>
            </w:r>
            <w:r>
              <w:rPr>
                <w:rFonts w:hint="eastAsia"/>
                <w:color w:val="000000" w:themeColor="text1"/>
                <w:spacing w:val="-11"/>
                <w:szCs w:val="28"/>
              </w:rPr>
              <w:t>办公地点、答疑辅导安排：</w:t>
            </w:r>
          </w:p>
        </w:tc>
        <w:tc>
          <w:tcPr>
            <w:tcW w:w="3495" w:type="pct"/>
            <w:gridSpan w:val="2"/>
            <w:vAlign w:val="center"/>
          </w:tcPr>
          <w:p w:rsidR="00D1053D" w:rsidRDefault="009723AF">
            <w:pPr>
              <w:pStyle w:val="aa"/>
              <w:rPr>
                <w:color w:val="000000" w:themeColor="text1"/>
                <w:szCs w:val="28"/>
              </w:rPr>
            </w:pPr>
            <w:r>
              <w:rPr>
                <w:rFonts w:hint="eastAsia"/>
                <w:color w:val="000000" w:themeColor="text1"/>
                <w:szCs w:val="28"/>
              </w:rPr>
              <w:t>在网络教学平台上本课程空间公布</w:t>
            </w:r>
          </w:p>
        </w:tc>
      </w:tr>
      <w:tr w:rsidR="00D1053D">
        <w:trPr>
          <w:trHeight w:val="454"/>
        </w:trPr>
        <w:tc>
          <w:tcPr>
            <w:tcW w:w="1504" w:type="pct"/>
            <w:vAlign w:val="center"/>
          </w:tcPr>
          <w:p w:rsidR="00D1053D" w:rsidRDefault="009723AF">
            <w:pPr>
              <w:pStyle w:val="aa"/>
              <w:rPr>
                <w:color w:val="000000" w:themeColor="text1"/>
                <w:szCs w:val="28"/>
              </w:rPr>
            </w:pPr>
            <w:permStart w:id="212664503" w:edGrp="everyone" w:colFirst="1" w:colLast="1"/>
            <w:permEnd w:id="63582370"/>
            <w:r>
              <w:rPr>
                <w:rFonts w:hint="eastAsia"/>
                <w:color w:val="000000" w:themeColor="text1"/>
                <w:szCs w:val="28"/>
              </w:rPr>
              <w:t>网络教学平台的课程空间网址：</w:t>
            </w:r>
          </w:p>
        </w:tc>
        <w:tc>
          <w:tcPr>
            <w:tcW w:w="3495" w:type="pct"/>
            <w:gridSpan w:val="2"/>
            <w:vAlign w:val="center"/>
          </w:tcPr>
          <w:p w:rsidR="00D1053D" w:rsidRDefault="009B72B7">
            <w:pPr>
              <w:pStyle w:val="aa"/>
              <w:rPr>
                <w:color w:val="000000" w:themeColor="text1"/>
                <w:szCs w:val="28"/>
              </w:rPr>
            </w:pPr>
            <w:r>
              <w:rPr>
                <w:rFonts w:hint="eastAsia"/>
                <w:color w:val="000000" w:themeColor="text1"/>
                <w:szCs w:val="28"/>
              </w:rPr>
              <w:t xml:space="preserve"> </w:t>
            </w:r>
            <w:r>
              <w:rPr>
                <w:color w:val="000000" w:themeColor="text1"/>
                <w:szCs w:val="28"/>
              </w:rPr>
              <w:t xml:space="preserve">           </w:t>
            </w:r>
          </w:p>
        </w:tc>
      </w:tr>
      <w:tr w:rsidR="00D1053D">
        <w:trPr>
          <w:trHeight w:val="454"/>
        </w:trPr>
        <w:tc>
          <w:tcPr>
            <w:tcW w:w="1504" w:type="pct"/>
            <w:vAlign w:val="center"/>
          </w:tcPr>
          <w:p w:rsidR="00D1053D" w:rsidRDefault="009723AF">
            <w:pPr>
              <w:pStyle w:val="aa"/>
              <w:rPr>
                <w:color w:val="000000" w:themeColor="text1"/>
                <w:szCs w:val="28"/>
              </w:rPr>
            </w:pPr>
            <w:permStart w:id="591030856" w:edGrp="everyone" w:colFirst="1" w:colLast="1"/>
            <w:permEnd w:id="212664503"/>
            <w:r>
              <w:rPr>
                <w:color w:val="000000" w:themeColor="text1"/>
                <w:szCs w:val="28"/>
              </w:rPr>
              <w:t>引用</w:t>
            </w:r>
            <w:r>
              <w:rPr>
                <w:rFonts w:hint="eastAsia"/>
                <w:color w:val="000000" w:themeColor="text1"/>
                <w:szCs w:val="28"/>
              </w:rPr>
              <w:t>无知识产权争议的在线</w:t>
            </w:r>
            <w:r>
              <w:rPr>
                <w:color w:val="000000" w:themeColor="text1"/>
                <w:szCs w:val="28"/>
              </w:rPr>
              <w:t>课程资源</w:t>
            </w:r>
            <w:r>
              <w:rPr>
                <w:rFonts w:hint="eastAsia"/>
                <w:color w:val="000000" w:themeColor="text1"/>
                <w:szCs w:val="28"/>
              </w:rPr>
              <w:t>网址</w:t>
            </w:r>
            <w:r>
              <w:rPr>
                <w:color w:val="000000" w:themeColor="text1"/>
                <w:szCs w:val="28"/>
              </w:rPr>
              <w:t>：</w:t>
            </w:r>
          </w:p>
        </w:tc>
        <w:tc>
          <w:tcPr>
            <w:tcW w:w="3495" w:type="pct"/>
            <w:gridSpan w:val="2"/>
            <w:vAlign w:val="center"/>
          </w:tcPr>
          <w:p w:rsidR="00B15BFB" w:rsidRDefault="00B15BFB">
            <w:pPr>
              <w:pStyle w:val="aa"/>
              <w:rPr>
                <w:color w:val="000000" w:themeColor="text1"/>
                <w:szCs w:val="28"/>
              </w:rPr>
            </w:pPr>
            <w:r w:rsidRPr="00B15BFB">
              <w:rPr>
                <w:color w:val="000000" w:themeColor="text1"/>
                <w:szCs w:val="28"/>
              </w:rPr>
              <w:t>https://www.icourse163.org/course/</w:t>
            </w:r>
          </w:p>
          <w:p w:rsidR="00D1053D" w:rsidRDefault="00B15BFB">
            <w:pPr>
              <w:pStyle w:val="aa"/>
              <w:rPr>
                <w:color w:val="000000" w:themeColor="text1"/>
                <w:szCs w:val="28"/>
              </w:rPr>
            </w:pPr>
            <w:r>
              <w:rPr>
                <w:color w:val="000000" w:themeColor="text1"/>
                <w:szCs w:val="28"/>
              </w:rPr>
              <w:t>WHUT</w:t>
            </w:r>
            <w:r w:rsidR="009723AF" w:rsidRPr="009723AF">
              <w:rPr>
                <w:color w:val="000000" w:themeColor="text1"/>
                <w:szCs w:val="28"/>
              </w:rPr>
              <w:t>1001529001?from=searchPage</w:t>
            </w:r>
          </w:p>
        </w:tc>
      </w:tr>
      <w:tr w:rsidR="00BB24B3">
        <w:trPr>
          <w:trHeight w:val="454"/>
        </w:trPr>
        <w:tc>
          <w:tcPr>
            <w:tcW w:w="1504" w:type="pct"/>
            <w:vAlign w:val="center"/>
          </w:tcPr>
          <w:p w:rsidR="00BB24B3" w:rsidRDefault="00BB24B3">
            <w:pPr>
              <w:pStyle w:val="aa"/>
              <w:rPr>
                <w:color w:val="000000" w:themeColor="text1"/>
                <w:szCs w:val="28"/>
              </w:rPr>
            </w:pPr>
            <w:permStart w:id="1681862764" w:edGrp="everyone" w:colFirst="1" w:colLast="1"/>
            <w:permEnd w:id="591030856"/>
            <w:r>
              <w:rPr>
                <w:rFonts w:hint="eastAsia"/>
                <w:color w:val="000000" w:themeColor="text1"/>
                <w:szCs w:val="28"/>
              </w:rPr>
              <w:t>使用教材：</w:t>
            </w:r>
          </w:p>
        </w:tc>
        <w:tc>
          <w:tcPr>
            <w:tcW w:w="3495" w:type="pct"/>
            <w:gridSpan w:val="2"/>
            <w:vAlign w:val="center"/>
          </w:tcPr>
          <w:p w:rsidR="00BB24B3" w:rsidRPr="007D541A" w:rsidRDefault="00BB24B3" w:rsidP="007174DB">
            <w:pPr>
              <w:pStyle w:val="aa"/>
              <w:rPr>
                <w:color w:val="000000" w:themeColor="text1"/>
                <w:sz w:val="21"/>
                <w:szCs w:val="21"/>
              </w:rPr>
            </w:pPr>
            <w:bookmarkStart w:id="3" w:name="_Hlk82511436"/>
            <w:r w:rsidRPr="007D541A">
              <w:rPr>
                <w:rFonts w:hint="eastAsia"/>
                <w:color w:val="000000" w:themeColor="text1"/>
                <w:sz w:val="21"/>
                <w:szCs w:val="21"/>
              </w:rPr>
              <w:t>《经济数学——微积分》，高等教育出版社，</w:t>
            </w:r>
            <w:r w:rsidRPr="007D541A">
              <w:rPr>
                <w:color w:val="000000" w:themeColor="text1"/>
                <w:sz w:val="21"/>
                <w:szCs w:val="21"/>
              </w:rPr>
              <w:t>20</w:t>
            </w:r>
            <w:r>
              <w:rPr>
                <w:rFonts w:hint="eastAsia"/>
                <w:color w:val="000000" w:themeColor="text1"/>
                <w:sz w:val="21"/>
                <w:szCs w:val="21"/>
              </w:rPr>
              <w:t>2</w:t>
            </w:r>
            <w:r w:rsidR="007174DB">
              <w:rPr>
                <w:rFonts w:hint="eastAsia"/>
                <w:color w:val="000000" w:themeColor="text1"/>
                <w:sz w:val="21"/>
                <w:szCs w:val="21"/>
              </w:rPr>
              <w:t>0</w:t>
            </w:r>
            <w:r w:rsidRPr="007D541A">
              <w:rPr>
                <w:rFonts w:hint="eastAsia"/>
                <w:color w:val="000000" w:themeColor="text1"/>
                <w:sz w:val="21"/>
                <w:szCs w:val="21"/>
              </w:rPr>
              <w:t>年</w:t>
            </w:r>
            <w:r w:rsidR="007174DB">
              <w:rPr>
                <w:rFonts w:hint="eastAsia"/>
                <w:color w:val="000000" w:themeColor="text1"/>
                <w:sz w:val="21"/>
                <w:szCs w:val="21"/>
              </w:rPr>
              <w:t>12</w:t>
            </w:r>
            <w:r w:rsidRPr="007D541A">
              <w:rPr>
                <w:rFonts w:hint="eastAsia"/>
                <w:color w:val="000000" w:themeColor="text1"/>
                <w:sz w:val="21"/>
                <w:szCs w:val="21"/>
              </w:rPr>
              <w:t>月第</w:t>
            </w:r>
            <w:r>
              <w:rPr>
                <w:rFonts w:hint="eastAsia"/>
                <w:color w:val="000000" w:themeColor="text1"/>
                <w:sz w:val="21"/>
                <w:szCs w:val="21"/>
              </w:rPr>
              <w:t>4</w:t>
            </w:r>
            <w:r w:rsidRPr="007D541A">
              <w:rPr>
                <w:rFonts w:hint="eastAsia"/>
                <w:color w:val="000000" w:themeColor="text1"/>
                <w:sz w:val="21"/>
                <w:szCs w:val="21"/>
              </w:rPr>
              <w:t>版</w:t>
            </w:r>
            <w:bookmarkEnd w:id="3"/>
            <w:r w:rsidRPr="007D541A">
              <w:rPr>
                <w:color w:val="000000" w:themeColor="text1"/>
                <w:sz w:val="21"/>
                <w:szCs w:val="21"/>
              </w:rPr>
              <w:t xml:space="preserve"> </w:t>
            </w:r>
          </w:p>
        </w:tc>
      </w:tr>
      <w:permEnd w:id="1681862764"/>
      <w:tr w:rsidR="00D1053D">
        <w:trPr>
          <w:trHeight w:val="454"/>
        </w:trPr>
        <w:tc>
          <w:tcPr>
            <w:tcW w:w="2230" w:type="pct"/>
            <w:gridSpan w:val="2"/>
            <w:vAlign w:val="center"/>
          </w:tcPr>
          <w:p w:rsidR="00D1053D" w:rsidRDefault="009723AF">
            <w:pPr>
              <w:pStyle w:val="aa"/>
              <w:rPr>
                <w:color w:val="000000" w:themeColor="text1"/>
                <w:szCs w:val="28"/>
              </w:rPr>
            </w:pPr>
            <w:r>
              <w:rPr>
                <w:rFonts w:hint="eastAsia"/>
                <w:color w:val="000000" w:themeColor="text1"/>
                <w:szCs w:val="28"/>
              </w:rPr>
              <w:t>经审批使用正版或开源软件：</w:t>
            </w:r>
          </w:p>
        </w:tc>
        <w:tc>
          <w:tcPr>
            <w:tcW w:w="2769" w:type="pct"/>
            <w:vAlign w:val="center"/>
          </w:tcPr>
          <w:p w:rsidR="00D1053D" w:rsidRDefault="00D1053D">
            <w:pPr>
              <w:pStyle w:val="aa"/>
              <w:rPr>
                <w:color w:val="000000" w:themeColor="text1"/>
                <w:szCs w:val="28"/>
              </w:rPr>
            </w:pPr>
            <w:permStart w:id="2035683124" w:edGrp="everyone"/>
            <w:permEnd w:id="2035683124"/>
          </w:p>
        </w:tc>
      </w:tr>
    </w:tbl>
    <w:p w:rsidR="00D1053D" w:rsidRDefault="009723AF">
      <w:pPr>
        <w:pStyle w:val="2"/>
        <w:ind w:firstLine="482"/>
        <w:rPr>
          <w:color w:val="000000" w:themeColor="text1"/>
          <w:lang w:eastAsia="zh-CN"/>
        </w:rPr>
      </w:pPr>
      <w:r>
        <w:rPr>
          <w:rFonts w:hint="eastAsia"/>
          <w:color w:val="000000" w:themeColor="text1"/>
          <w:lang w:eastAsia="zh-CN"/>
        </w:rPr>
        <w:lastRenderedPageBreak/>
        <w:t>二、课程介绍和目标</w:t>
      </w:r>
    </w:p>
    <w:p w:rsidR="008E1274" w:rsidRDefault="00134CBC" w:rsidP="00373C79">
      <w:pPr>
        <w:widowControl/>
        <w:ind w:firstLine="480"/>
        <w:jc w:val="left"/>
        <w:rPr>
          <w:rFonts w:cs="Times New Roman"/>
          <w:color w:val="000000" w:themeColor="text1"/>
          <w:szCs w:val="24"/>
        </w:rPr>
      </w:pPr>
      <w:permStart w:id="52503230" w:edGrp="everyone"/>
      <w:r>
        <w:rPr>
          <w:rFonts w:hint="eastAsia"/>
          <w:color w:val="000000" w:themeColor="text1"/>
        </w:rPr>
        <w:t>本课程</w:t>
      </w:r>
      <w:r>
        <w:rPr>
          <w:color w:val="000000" w:themeColor="text1"/>
        </w:rPr>
        <w:t>是</w:t>
      </w:r>
      <w:r>
        <w:rPr>
          <w:rFonts w:hint="eastAsia"/>
          <w:color w:val="000000" w:themeColor="text1"/>
        </w:rPr>
        <w:t>我校</w:t>
      </w:r>
      <w:r w:rsidRPr="007D541A">
        <w:rPr>
          <w:rFonts w:cs="Times New Roman" w:hint="eastAsia"/>
          <w:color w:val="000000" w:themeColor="text1"/>
          <w:szCs w:val="24"/>
        </w:rPr>
        <w:t>经济管理类本科专业</w:t>
      </w:r>
      <w:r>
        <w:rPr>
          <w:rFonts w:cs="Times New Roman" w:hint="eastAsia"/>
          <w:color w:val="000000" w:themeColor="text1"/>
          <w:szCs w:val="24"/>
        </w:rPr>
        <w:t>学生一门</w:t>
      </w:r>
      <w:r w:rsidR="008E1274">
        <w:rPr>
          <w:rFonts w:cs="Times New Roman" w:hint="eastAsia"/>
          <w:color w:val="000000" w:themeColor="text1"/>
          <w:szCs w:val="24"/>
        </w:rPr>
        <w:t>学科</w:t>
      </w:r>
      <w:r w:rsidR="008E1274">
        <w:rPr>
          <w:rFonts w:hint="eastAsia"/>
          <w:color w:val="000000" w:themeColor="text1"/>
        </w:rPr>
        <w:t>专业</w:t>
      </w:r>
      <w:r>
        <w:rPr>
          <w:rFonts w:hint="eastAsia"/>
          <w:color w:val="000000" w:themeColor="text1"/>
        </w:rPr>
        <w:t>必修</w:t>
      </w:r>
      <w:r w:rsidRPr="007D541A">
        <w:rPr>
          <w:rFonts w:cs="Times New Roman" w:hint="eastAsia"/>
          <w:color w:val="000000" w:themeColor="text1"/>
          <w:szCs w:val="24"/>
        </w:rPr>
        <w:t>课</w:t>
      </w:r>
      <w:r>
        <w:rPr>
          <w:rFonts w:cs="Times New Roman" w:hint="eastAsia"/>
          <w:color w:val="000000" w:themeColor="text1"/>
          <w:szCs w:val="24"/>
        </w:rPr>
        <w:t>。</w:t>
      </w:r>
      <w:r w:rsidRPr="00134CBC">
        <w:rPr>
          <w:rFonts w:cs="Times New Roman" w:hint="eastAsia"/>
          <w:color w:val="000000" w:themeColor="text1"/>
          <w:szCs w:val="24"/>
        </w:rPr>
        <w:t>它为各专业人才培养目标服务，将为今后学习专业基础课以及相关专业课程打下必要</w:t>
      </w:r>
      <w:r w:rsidR="00912CA6">
        <w:rPr>
          <w:rFonts w:cs="Times New Roman" w:hint="eastAsia"/>
          <w:color w:val="000000" w:themeColor="text1"/>
          <w:szCs w:val="24"/>
        </w:rPr>
        <w:t>的</w:t>
      </w:r>
      <w:r w:rsidRPr="00134CBC">
        <w:rPr>
          <w:rFonts w:cs="Times New Roman" w:hint="eastAsia"/>
          <w:color w:val="000000" w:themeColor="text1"/>
          <w:szCs w:val="24"/>
        </w:rPr>
        <w:t>数学基础</w:t>
      </w:r>
      <w:r>
        <w:rPr>
          <w:rFonts w:cs="Times New Roman" w:hint="eastAsia"/>
          <w:color w:val="000000" w:themeColor="text1"/>
          <w:szCs w:val="24"/>
        </w:rPr>
        <w:t>。</w:t>
      </w:r>
    </w:p>
    <w:p w:rsidR="008E1274" w:rsidRDefault="00134CBC" w:rsidP="00373C79">
      <w:pPr>
        <w:widowControl/>
        <w:ind w:firstLine="480"/>
        <w:jc w:val="left"/>
        <w:rPr>
          <w:color w:val="000000" w:themeColor="text1"/>
        </w:rPr>
      </w:pPr>
      <w:r w:rsidRPr="00373C79">
        <w:rPr>
          <w:color w:val="000000" w:themeColor="text1"/>
        </w:rPr>
        <w:t>本课程</w:t>
      </w:r>
      <w:r w:rsidR="00912CA6">
        <w:rPr>
          <w:rFonts w:hint="eastAsia"/>
          <w:color w:val="000000" w:themeColor="text1"/>
        </w:rPr>
        <w:t>的</w:t>
      </w:r>
      <w:r w:rsidRPr="00373C79">
        <w:rPr>
          <w:color w:val="000000" w:themeColor="text1"/>
        </w:rPr>
        <w:t>主要任务是</w:t>
      </w:r>
      <w:r w:rsidRPr="007D541A">
        <w:rPr>
          <w:rFonts w:cs="Times New Roman" w:hint="eastAsia"/>
          <w:color w:val="000000" w:themeColor="text1"/>
          <w:szCs w:val="24"/>
        </w:rPr>
        <w:t>使学生掌握经济管理学科所需</w:t>
      </w:r>
      <w:r w:rsidR="00912CA6">
        <w:rPr>
          <w:rFonts w:cs="Times New Roman" w:hint="eastAsia"/>
          <w:color w:val="000000" w:themeColor="text1"/>
          <w:szCs w:val="24"/>
        </w:rPr>
        <w:t>要</w:t>
      </w:r>
      <w:r w:rsidRPr="007D541A">
        <w:rPr>
          <w:rFonts w:cs="Times New Roman" w:hint="eastAsia"/>
          <w:color w:val="000000" w:themeColor="text1"/>
          <w:szCs w:val="24"/>
        </w:rPr>
        <w:t>的微积分基础知识，学会应用变量数学的方法分析研究经济现象中的数量关系</w:t>
      </w:r>
      <w:r w:rsidR="00B33D3F">
        <w:rPr>
          <w:rFonts w:cs="Times New Roman" w:hint="eastAsia"/>
          <w:color w:val="000000" w:themeColor="text1"/>
          <w:szCs w:val="24"/>
        </w:rPr>
        <w:t>。</w:t>
      </w:r>
      <w:r w:rsidRPr="007D541A">
        <w:rPr>
          <w:rFonts w:cs="Times New Roman" w:hint="eastAsia"/>
          <w:color w:val="000000" w:themeColor="text1"/>
          <w:szCs w:val="24"/>
        </w:rPr>
        <w:t>同时通过本课程的教学，</w:t>
      </w:r>
      <w:r w:rsidRPr="00134CBC">
        <w:rPr>
          <w:rFonts w:hint="eastAsia"/>
          <w:color w:val="000000" w:themeColor="text1"/>
        </w:rPr>
        <w:t>使学生学会用数学思维方式去</w:t>
      </w:r>
      <w:r w:rsidR="00C540DC">
        <w:rPr>
          <w:rFonts w:hint="eastAsia"/>
          <w:color w:val="000000" w:themeColor="text1"/>
        </w:rPr>
        <w:t>观察、分析现实社会，去</w:t>
      </w:r>
      <w:r w:rsidRPr="00134CBC">
        <w:rPr>
          <w:rFonts w:hint="eastAsia"/>
          <w:color w:val="000000" w:themeColor="text1"/>
        </w:rPr>
        <w:t>解决</w:t>
      </w:r>
      <w:r w:rsidR="00C540DC">
        <w:rPr>
          <w:rFonts w:hint="eastAsia"/>
          <w:color w:val="000000" w:themeColor="text1"/>
        </w:rPr>
        <w:t>学习、生活和工作</w:t>
      </w:r>
      <w:r w:rsidRPr="00134CBC">
        <w:rPr>
          <w:rFonts w:hint="eastAsia"/>
          <w:color w:val="000000" w:themeColor="text1"/>
        </w:rPr>
        <w:t>中</w:t>
      </w:r>
      <w:r w:rsidR="00C540DC">
        <w:rPr>
          <w:rFonts w:hint="eastAsia"/>
          <w:color w:val="000000" w:themeColor="text1"/>
        </w:rPr>
        <w:t>所</w:t>
      </w:r>
      <w:r w:rsidRPr="00134CBC">
        <w:rPr>
          <w:rFonts w:hint="eastAsia"/>
          <w:color w:val="000000" w:themeColor="text1"/>
        </w:rPr>
        <w:t>遇到</w:t>
      </w:r>
      <w:r w:rsidR="00C540DC">
        <w:rPr>
          <w:rFonts w:hint="eastAsia"/>
          <w:color w:val="000000" w:themeColor="text1"/>
        </w:rPr>
        <w:t>的</w:t>
      </w:r>
      <w:r w:rsidRPr="00134CBC">
        <w:rPr>
          <w:rFonts w:hint="eastAsia"/>
          <w:color w:val="000000" w:themeColor="text1"/>
        </w:rPr>
        <w:t>实际问题，</w:t>
      </w:r>
      <w:r w:rsidR="00C540DC">
        <w:rPr>
          <w:rFonts w:hint="eastAsia"/>
          <w:color w:val="000000" w:themeColor="text1"/>
        </w:rPr>
        <w:t>从而进一步</w:t>
      </w:r>
      <w:r w:rsidRPr="00134CBC">
        <w:rPr>
          <w:rFonts w:hint="eastAsia"/>
          <w:color w:val="000000" w:themeColor="text1"/>
        </w:rPr>
        <w:t>增进对数学</w:t>
      </w:r>
      <w:r w:rsidR="00C540DC">
        <w:rPr>
          <w:rFonts w:hint="eastAsia"/>
          <w:color w:val="000000" w:themeColor="text1"/>
        </w:rPr>
        <w:t>的</w:t>
      </w:r>
      <w:r w:rsidRPr="00134CBC">
        <w:rPr>
          <w:rFonts w:hint="eastAsia"/>
          <w:color w:val="000000" w:themeColor="text1"/>
        </w:rPr>
        <w:t>理解和兴趣</w:t>
      </w:r>
      <w:r w:rsidR="00C540DC">
        <w:rPr>
          <w:rFonts w:hint="eastAsia"/>
          <w:color w:val="000000" w:themeColor="text1"/>
        </w:rPr>
        <w:t>。</w:t>
      </w:r>
    </w:p>
    <w:p w:rsidR="00134CBC" w:rsidRPr="00373C79" w:rsidRDefault="00EA2133" w:rsidP="00373C79">
      <w:pPr>
        <w:widowControl/>
        <w:ind w:firstLine="480"/>
        <w:jc w:val="left"/>
        <w:rPr>
          <w:color w:val="000000"/>
        </w:rPr>
      </w:pPr>
      <w:r>
        <w:rPr>
          <w:rFonts w:hint="eastAsia"/>
          <w:color w:val="000000" w:themeColor="text1"/>
        </w:rPr>
        <w:t>本课程</w:t>
      </w:r>
      <w:r w:rsidR="00134CBC">
        <w:rPr>
          <w:rFonts w:hint="eastAsia"/>
          <w:color w:val="000000" w:themeColor="text1"/>
        </w:rPr>
        <w:t>通过融入</w:t>
      </w:r>
      <w:r>
        <w:rPr>
          <w:rFonts w:hint="eastAsia"/>
          <w:color w:val="000000" w:themeColor="text1"/>
        </w:rPr>
        <w:t>数学思想方法、</w:t>
      </w:r>
      <w:r w:rsidRPr="00EA2133">
        <w:rPr>
          <w:rFonts w:hint="eastAsia"/>
          <w:color w:val="000000" w:themeColor="text1"/>
        </w:rPr>
        <w:t>极限诠释</w:t>
      </w:r>
      <w:r>
        <w:rPr>
          <w:rFonts w:hint="eastAsia"/>
          <w:color w:val="000000" w:themeColor="text1"/>
        </w:rPr>
        <w:t>、微积分发展史、中国数学家的励志故事和数学三次危机等思政元素</w:t>
      </w:r>
      <w:r w:rsidR="00134CBC">
        <w:rPr>
          <w:rFonts w:ascii="宋体" w:hAnsi="宋体" w:cs="宋体" w:hint="eastAsia"/>
          <w:color w:val="000000"/>
          <w:kern w:val="0"/>
          <w:szCs w:val="21"/>
        </w:rPr>
        <w:t>，</w:t>
      </w:r>
      <w:r w:rsidR="00B33D3F" w:rsidRPr="00B33D3F">
        <w:rPr>
          <w:rFonts w:ascii="宋体" w:hAnsi="宋体" w:cs="宋体" w:hint="eastAsia"/>
          <w:color w:val="000000"/>
          <w:kern w:val="0"/>
          <w:szCs w:val="21"/>
        </w:rPr>
        <w:t>引</w:t>
      </w:r>
      <w:bookmarkStart w:id="4" w:name="OLE_LINK4"/>
      <w:r w:rsidR="00B33D3F" w:rsidRPr="00B33D3F">
        <w:rPr>
          <w:rFonts w:ascii="宋体" w:hAnsi="宋体" w:cs="宋体" w:hint="eastAsia"/>
          <w:color w:val="000000"/>
          <w:kern w:val="0"/>
          <w:szCs w:val="21"/>
        </w:rPr>
        <w:t>导学生树立正确的人生观和价值观，了解数学发展史和数学文化，提升数学素养</w:t>
      </w:r>
      <w:r w:rsidR="004F2127">
        <w:rPr>
          <w:rFonts w:ascii="宋体" w:hAnsi="宋体" w:cs="宋体" w:hint="eastAsia"/>
          <w:color w:val="000000"/>
          <w:kern w:val="0"/>
          <w:szCs w:val="21"/>
        </w:rPr>
        <w:t>，</w:t>
      </w:r>
      <w:r w:rsidR="00B33D3F" w:rsidRPr="00B33D3F">
        <w:rPr>
          <w:rFonts w:ascii="宋体" w:hAnsi="宋体" w:cs="宋体" w:hint="eastAsia"/>
          <w:color w:val="000000"/>
          <w:kern w:val="0"/>
          <w:szCs w:val="21"/>
        </w:rPr>
        <w:t>弘扬中华文明和培养民族文化自信</w:t>
      </w:r>
      <w:bookmarkEnd w:id="4"/>
      <w:r w:rsidR="00B33D3F" w:rsidRPr="00B33D3F">
        <w:rPr>
          <w:rFonts w:ascii="宋体" w:hAnsi="宋体" w:cs="宋体" w:hint="eastAsia"/>
          <w:color w:val="000000"/>
          <w:kern w:val="0"/>
          <w:szCs w:val="21"/>
        </w:rPr>
        <w:t>，增强民族自豪感和责任感，提升民族凝聚力</w:t>
      </w:r>
      <w:r w:rsidR="00B33D3F">
        <w:rPr>
          <w:rFonts w:ascii="宋体" w:hAnsi="宋体" w:cs="宋体" w:hint="eastAsia"/>
          <w:color w:val="000000"/>
          <w:kern w:val="0"/>
          <w:szCs w:val="21"/>
        </w:rPr>
        <w:t>；</w:t>
      </w:r>
      <w:r w:rsidR="00134CBC">
        <w:rPr>
          <w:rFonts w:ascii="宋体" w:hAnsi="宋体" w:cs="宋体" w:hint="eastAsia"/>
          <w:color w:val="000000"/>
          <w:kern w:val="0"/>
          <w:szCs w:val="21"/>
        </w:rPr>
        <w:t>引导学生树立正确的科学观，培养学生科学理性思维能力、创新思维能力、独立思考能力和解决实际问题能力，培养探索未知、追求真理、勇攀科学高峰的责任感和使命感</w:t>
      </w:r>
      <w:r w:rsidR="00B33D3F">
        <w:rPr>
          <w:rFonts w:ascii="宋体" w:hAnsi="宋体" w:cs="宋体" w:hint="eastAsia"/>
          <w:color w:val="000000"/>
          <w:kern w:val="0"/>
          <w:szCs w:val="21"/>
        </w:rPr>
        <w:t>。</w:t>
      </w:r>
    </w:p>
    <w:p w:rsidR="00134CBC" w:rsidRDefault="00134CBC">
      <w:pPr>
        <w:pStyle w:val="ac"/>
        <w:ind w:firstLine="480"/>
        <w:rPr>
          <w:color w:val="000000" w:themeColor="text1"/>
        </w:rPr>
      </w:pPr>
      <w:r>
        <w:rPr>
          <w:color w:val="000000" w:themeColor="text1"/>
        </w:rPr>
        <w:t>通过本课程学习，使学生</w:t>
      </w:r>
      <w:r>
        <w:rPr>
          <w:rFonts w:hint="eastAsia"/>
          <w:color w:val="000000" w:themeColor="text1"/>
        </w:rPr>
        <w:t>掌握以下知识、能力和素质</w:t>
      </w:r>
      <w:r>
        <w:rPr>
          <w:color w:val="000000" w:themeColor="text1"/>
        </w:rPr>
        <w:t>：</w:t>
      </w:r>
    </w:p>
    <w:p w:rsidR="00503E4C" w:rsidRDefault="00134CBC" w:rsidP="00503E4C">
      <w:pPr>
        <w:pStyle w:val="ac"/>
        <w:ind w:firstLine="480"/>
        <w:rPr>
          <w:rFonts w:ascii="微软雅黑" w:eastAsia="微软雅黑" w:hAnsi="微软雅黑"/>
          <w:color w:val="4B4B4B"/>
          <w:shd w:val="clear" w:color="auto" w:fill="FFFFFF"/>
        </w:rPr>
      </w:pPr>
      <w:r>
        <w:rPr>
          <w:color w:val="000000" w:themeColor="text1"/>
        </w:rPr>
        <w:t>课程目标</w:t>
      </w:r>
      <w:r>
        <w:rPr>
          <w:rFonts w:hint="eastAsia"/>
          <w:color w:val="000000" w:themeColor="text1"/>
        </w:rPr>
        <w:t>C</w:t>
      </w:r>
      <w:r>
        <w:rPr>
          <w:color w:val="000000" w:themeColor="text1"/>
        </w:rPr>
        <w:t>O1</w:t>
      </w:r>
      <w:r>
        <w:rPr>
          <w:color w:val="000000" w:themeColor="text1"/>
        </w:rPr>
        <w:t>：</w:t>
      </w:r>
      <w:r w:rsidR="00503E4C">
        <w:rPr>
          <w:rFonts w:hint="eastAsia"/>
          <w:color w:val="000000" w:themeColor="text1"/>
        </w:rPr>
        <w:t>培养学生爱党、爱国和爱民，</w:t>
      </w:r>
      <w:r w:rsidR="00503E4C" w:rsidRPr="00503E4C">
        <w:rPr>
          <w:rFonts w:hint="eastAsia"/>
          <w:color w:val="000000" w:themeColor="text1"/>
        </w:rPr>
        <w:t>坚定</w:t>
      </w:r>
      <w:r w:rsidR="00503E4C">
        <w:rPr>
          <w:rFonts w:hint="eastAsia"/>
          <w:color w:val="000000" w:themeColor="text1"/>
        </w:rPr>
        <w:t>社会主义</w:t>
      </w:r>
      <w:r w:rsidR="00503E4C" w:rsidRPr="00503E4C">
        <w:rPr>
          <w:rFonts w:hint="eastAsia"/>
          <w:color w:val="000000" w:themeColor="text1"/>
        </w:rPr>
        <w:t>理想信念</w:t>
      </w:r>
      <w:r w:rsidR="00503E4C">
        <w:rPr>
          <w:rFonts w:hint="eastAsia"/>
          <w:color w:val="000000" w:themeColor="text1"/>
        </w:rPr>
        <w:t>，</w:t>
      </w:r>
      <w:r w:rsidR="00503E4C" w:rsidRPr="00503E4C">
        <w:rPr>
          <w:rFonts w:hint="eastAsia"/>
          <w:color w:val="000000" w:themeColor="text1"/>
        </w:rPr>
        <w:t>厚植爱国主义情怀</w:t>
      </w:r>
      <w:r w:rsidR="00503E4C">
        <w:rPr>
          <w:rFonts w:hint="eastAsia"/>
          <w:color w:val="000000" w:themeColor="text1"/>
        </w:rPr>
        <w:t>，</w:t>
      </w:r>
      <w:r w:rsidR="00503E4C" w:rsidRPr="00503E4C">
        <w:rPr>
          <w:rFonts w:hint="eastAsia"/>
          <w:color w:val="000000" w:themeColor="text1"/>
        </w:rPr>
        <w:t>培养学生探索未知、追求真理、勇攀科学高峰的责任感和使命感，提升学生综合素质</w:t>
      </w:r>
      <w:r w:rsidR="00503E4C">
        <w:rPr>
          <w:rFonts w:hint="eastAsia"/>
          <w:color w:val="000000" w:themeColor="text1"/>
        </w:rPr>
        <w:t>。</w:t>
      </w:r>
    </w:p>
    <w:p w:rsidR="00134CBC" w:rsidRDefault="00134CBC">
      <w:pPr>
        <w:pStyle w:val="ac"/>
        <w:ind w:firstLine="480"/>
        <w:rPr>
          <w:color w:val="000000" w:themeColor="text1"/>
        </w:rPr>
      </w:pPr>
      <w:r>
        <w:rPr>
          <w:color w:val="000000" w:themeColor="text1"/>
        </w:rPr>
        <w:t>课程目标</w:t>
      </w:r>
      <w:r>
        <w:rPr>
          <w:rFonts w:hint="eastAsia"/>
          <w:color w:val="000000" w:themeColor="text1"/>
        </w:rPr>
        <w:t>C</w:t>
      </w:r>
      <w:r>
        <w:rPr>
          <w:color w:val="000000" w:themeColor="text1"/>
        </w:rPr>
        <w:t>O</w:t>
      </w:r>
      <w:r>
        <w:rPr>
          <w:rFonts w:hint="eastAsia"/>
          <w:color w:val="000000" w:themeColor="text1"/>
        </w:rPr>
        <w:t>2</w:t>
      </w:r>
      <w:r>
        <w:rPr>
          <w:color w:val="000000" w:themeColor="text1"/>
        </w:rPr>
        <w:t>：</w:t>
      </w:r>
      <w:r w:rsidR="00250F13">
        <w:rPr>
          <w:rFonts w:hint="eastAsia"/>
          <w:color w:val="000000" w:themeColor="text1"/>
        </w:rPr>
        <w:t>培养学生</w:t>
      </w:r>
      <w:r w:rsidR="00503E4C">
        <w:rPr>
          <w:rFonts w:ascii="宋体" w:hAnsi="宋体" w:hint="eastAsia"/>
          <w:szCs w:val="21"/>
        </w:rPr>
        <w:t>诚信做人，</w:t>
      </w:r>
      <w:r w:rsidR="00250F13">
        <w:rPr>
          <w:rFonts w:ascii="宋体" w:hAnsi="宋体" w:hint="eastAsia"/>
          <w:szCs w:val="21"/>
        </w:rPr>
        <w:t>诚实做事，踏实做学问。遵守信用规则，</w:t>
      </w:r>
      <w:r w:rsidR="00250F13" w:rsidRPr="00250F13">
        <w:rPr>
          <w:rFonts w:ascii="宋体" w:hAnsi="宋体" w:hint="eastAsia"/>
          <w:szCs w:val="21"/>
        </w:rPr>
        <w:t>具有高尚的职业</w:t>
      </w:r>
      <w:r w:rsidR="00250F13">
        <w:rPr>
          <w:rFonts w:ascii="宋体" w:hAnsi="宋体" w:hint="eastAsia"/>
          <w:szCs w:val="21"/>
        </w:rPr>
        <w:t>道德素养</w:t>
      </w:r>
      <w:r w:rsidR="00250F13" w:rsidRPr="00250F13">
        <w:rPr>
          <w:rFonts w:ascii="宋体" w:hAnsi="宋体" w:hint="eastAsia"/>
          <w:szCs w:val="21"/>
        </w:rPr>
        <w:t>和服务社会的奉献精神，行为规范良好。</w:t>
      </w:r>
    </w:p>
    <w:p w:rsidR="00134CBC" w:rsidRDefault="00134CBC" w:rsidP="00503E4C">
      <w:pPr>
        <w:pStyle w:val="ac"/>
        <w:ind w:firstLine="480"/>
        <w:rPr>
          <w:color w:val="000000" w:themeColor="text1"/>
        </w:rPr>
      </w:pPr>
      <w:r>
        <w:rPr>
          <w:color w:val="000000" w:themeColor="text1"/>
        </w:rPr>
        <w:t>课程目标</w:t>
      </w:r>
      <w:r>
        <w:rPr>
          <w:rFonts w:hint="eastAsia"/>
          <w:color w:val="000000" w:themeColor="text1"/>
        </w:rPr>
        <w:t>C</w:t>
      </w:r>
      <w:r>
        <w:rPr>
          <w:color w:val="000000" w:themeColor="text1"/>
        </w:rPr>
        <w:t>O</w:t>
      </w:r>
      <w:r>
        <w:rPr>
          <w:rFonts w:hint="eastAsia"/>
          <w:color w:val="000000" w:themeColor="text1"/>
        </w:rPr>
        <w:t>3</w:t>
      </w:r>
      <w:r>
        <w:rPr>
          <w:color w:val="000000" w:themeColor="text1"/>
        </w:rPr>
        <w:t>：</w:t>
      </w:r>
      <w:r w:rsidRPr="00373C79">
        <w:rPr>
          <w:rFonts w:hint="eastAsia"/>
          <w:color w:val="000000" w:themeColor="text1"/>
        </w:rPr>
        <w:t>理解和掌握微积分</w:t>
      </w:r>
      <w:r w:rsidR="00C540DC">
        <w:rPr>
          <w:rFonts w:hint="eastAsia"/>
          <w:color w:val="000000" w:themeColor="text1"/>
        </w:rPr>
        <w:t>中的极限与</w:t>
      </w:r>
      <w:r w:rsidR="00503E4C">
        <w:rPr>
          <w:rFonts w:hint="eastAsia"/>
          <w:color w:val="000000" w:themeColor="text1"/>
        </w:rPr>
        <w:t>连续</w:t>
      </w:r>
      <w:r w:rsidR="00C540DC">
        <w:rPr>
          <w:rFonts w:hint="eastAsia"/>
          <w:color w:val="000000" w:themeColor="text1"/>
        </w:rPr>
        <w:t>、导数与微分、微分中值定理及其应用和不定积分</w:t>
      </w:r>
      <w:r w:rsidRPr="00373C79">
        <w:rPr>
          <w:rFonts w:hint="eastAsia"/>
          <w:color w:val="000000" w:themeColor="text1"/>
        </w:rPr>
        <w:t>的基本概念、基本理论和基本方法</w:t>
      </w:r>
      <w:r w:rsidR="00503E4C">
        <w:rPr>
          <w:rFonts w:hint="eastAsia"/>
          <w:color w:val="000000" w:themeColor="text1"/>
        </w:rPr>
        <w:t>以</w:t>
      </w:r>
      <w:r w:rsidRPr="00373C79">
        <w:rPr>
          <w:rFonts w:hint="eastAsia"/>
          <w:color w:val="000000" w:themeColor="text1"/>
        </w:rPr>
        <w:t>及</w:t>
      </w:r>
      <w:r w:rsidR="00503E4C">
        <w:rPr>
          <w:rFonts w:hint="eastAsia"/>
          <w:color w:val="000000" w:themeColor="text1"/>
        </w:rPr>
        <w:t>推理证明</w:t>
      </w:r>
      <w:r w:rsidR="00C540DC">
        <w:rPr>
          <w:rFonts w:hint="eastAsia"/>
          <w:color w:val="000000" w:themeColor="text1"/>
        </w:rPr>
        <w:t>，</w:t>
      </w:r>
      <w:r w:rsidRPr="00373C79">
        <w:rPr>
          <w:rFonts w:hint="eastAsia"/>
          <w:color w:val="000000" w:themeColor="text1"/>
        </w:rPr>
        <w:t>并初步具</w:t>
      </w:r>
      <w:r w:rsidR="004F2127">
        <w:rPr>
          <w:rFonts w:hint="eastAsia"/>
          <w:color w:val="000000" w:themeColor="text1"/>
        </w:rPr>
        <w:t>备</w:t>
      </w:r>
      <w:r w:rsidRPr="00373C79">
        <w:rPr>
          <w:rFonts w:hint="eastAsia"/>
          <w:color w:val="000000" w:themeColor="text1"/>
        </w:rPr>
        <w:t>运用</w:t>
      </w:r>
      <w:r w:rsidR="00C540DC">
        <w:rPr>
          <w:rFonts w:hint="eastAsia"/>
          <w:color w:val="000000" w:themeColor="text1"/>
        </w:rPr>
        <w:t>这些</w:t>
      </w:r>
      <w:r w:rsidRPr="00373C79">
        <w:rPr>
          <w:rFonts w:hint="eastAsia"/>
          <w:color w:val="000000" w:themeColor="text1"/>
        </w:rPr>
        <w:t>知识分析和解决实际问题的能力。为概率论</w:t>
      </w:r>
      <w:r w:rsidR="00C540DC">
        <w:rPr>
          <w:rFonts w:hint="eastAsia"/>
          <w:color w:val="000000" w:themeColor="text1"/>
        </w:rPr>
        <w:t>与</w:t>
      </w:r>
      <w:r w:rsidRPr="00373C79">
        <w:rPr>
          <w:rFonts w:hint="eastAsia"/>
          <w:color w:val="000000" w:themeColor="text1"/>
        </w:rPr>
        <w:t>数理统计</w:t>
      </w:r>
      <w:r w:rsidR="00C540DC">
        <w:rPr>
          <w:rFonts w:hint="eastAsia"/>
          <w:color w:val="000000" w:themeColor="text1"/>
        </w:rPr>
        <w:t>、统计学</w:t>
      </w:r>
      <w:r w:rsidRPr="00373C79">
        <w:rPr>
          <w:rFonts w:hint="eastAsia"/>
          <w:color w:val="000000" w:themeColor="text1"/>
        </w:rPr>
        <w:t>等后续课程以及</w:t>
      </w:r>
      <w:r w:rsidR="00C540DC">
        <w:rPr>
          <w:rFonts w:hint="eastAsia"/>
          <w:color w:val="000000" w:themeColor="text1"/>
        </w:rPr>
        <w:t>宏观经济学和管理学等</w:t>
      </w:r>
      <w:r w:rsidRPr="00373C79">
        <w:rPr>
          <w:rFonts w:hint="eastAsia"/>
          <w:color w:val="000000" w:themeColor="text1"/>
        </w:rPr>
        <w:t>相关学科的</w:t>
      </w:r>
      <w:r w:rsidR="00C540DC">
        <w:rPr>
          <w:rFonts w:hint="eastAsia"/>
          <w:color w:val="000000" w:themeColor="text1"/>
        </w:rPr>
        <w:t>专业</w:t>
      </w:r>
      <w:r w:rsidRPr="00373C79">
        <w:rPr>
          <w:rFonts w:hint="eastAsia"/>
          <w:color w:val="000000" w:themeColor="text1"/>
        </w:rPr>
        <w:t>课程学习打下扎实的</w:t>
      </w:r>
      <w:r w:rsidR="00C540DC">
        <w:rPr>
          <w:rFonts w:hint="eastAsia"/>
          <w:color w:val="000000" w:themeColor="text1"/>
        </w:rPr>
        <w:t>数学</w:t>
      </w:r>
      <w:r w:rsidRPr="00373C79">
        <w:rPr>
          <w:rFonts w:hint="eastAsia"/>
          <w:color w:val="000000" w:themeColor="text1"/>
        </w:rPr>
        <w:t>基础。</w:t>
      </w:r>
    </w:p>
    <w:p w:rsidR="00FE4032" w:rsidRPr="00FE4032" w:rsidRDefault="00134CBC" w:rsidP="00815B38">
      <w:pPr>
        <w:pStyle w:val="ac"/>
        <w:ind w:firstLine="480"/>
        <w:rPr>
          <w:color w:val="000000" w:themeColor="text1"/>
        </w:rPr>
      </w:pPr>
      <w:r>
        <w:rPr>
          <w:color w:val="000000" w:themeColor="text1"/>
        </w:rPr>
        <w:t>课程目标</w:t>
      </w:r>
      <w:r>
        <w:rPr>
          <w:rFonts w:hint="eastAsia"/>
          <w:color w:val="000000" w:themeColor="text1"/>
        </w:rPr>
        <w:t>C</w:t>
      </w:r>
      <w:r>
        <w:rPr>
          <w:color w:val="000000" w:themeColor="text1"/>
        </w:rPr>
        <w:t>O</w:t>
      </w:r>
      <w:r>
        <w:rPr>
          <w:rFonts w:hint="eastAsia"/>
          <w:color w:val="000000" w:themeColor="text1"/>
        </w:rPr>
        <w:t>4</w:t>
      </w:r>
      <w:r>
        <w:rPr>
          <w:color w:val="000000" w:themeColor="text1"/>
        </w:rPr>
        <w:t>：</w:t>
      </w:r>
      <w:r w:rsidR="00FE4032" w:rsidRPr="00FE4032">
        <w:rPr>
          <w:rFonts w:hint="eastAsia"/>
          <w:color w:val="000000" w:themeColor="text1"/>
        </w:rPr>
        <w:t>通过对本课程学习，使学生具有一定自学能力和将数学思想扩展</w:t>
      </w:r>
      <w:r w:rsidR="004F2127">
        <w:rPr>
          <w:rFonts w:hint="eastAsia"/>
          <w:color w:val="000000" w:themeColor="text1"/>
        </w:rPr>
        <w:t>应用</w:t>
      </w:r>
      <w:r w:rsidR="00FE4032" w:rsidRPr="00FE4032">
        <w:rPr>
          <w:rFonts w:hint="eastAsia"/>
          <w:color w:val="000000" w:themeColor="text1"/>
        </w:rPr>
        <w:t>到</w:t>
      </w:r>
      <w:r w:rsidR="004F2127">
        <w:rPr>
          <w:rFonts w:hint="eastAsia"/>
          <w:color w:val="000000" w:themeColor="text1"/>
        </w:rPr>
        <w:t>经济管理</w:t>
      </w:r>
      <w:r w:rsidR="00FE4032" w:rsidRPr="00FE4032">
        <w:rPr>
          <w:rFonts w:hint="eastAsia"/>
          <w:color w:val="000000" w:themeColor="text1"/>
        </w:rPr>
        <w:t>领域能力</w:t>
      </w:r>
      <w:r w:rsidR="00250F13">
        <w:rPr>
          <w:rFonts w:hint="eastAsia"/>
          <w:color w:val="000000" w:themeColor="text1"/>
        </w:rPr>
        <w:t>。培养学生</w:t>
      </w:r>
      <w:r w:rsidR="00FE4032" w:rsidRPr="00FE4032">
        <w:rPr>
          <w:rFonts w:hint="eastAsia"/>
          <w:color w:val="000000" w:themeColor="text1"/>
        </w:rPr>
        <w:t>数学建模</w:t>
      </w:r>
      <w:r w:rsidR="00250F13">
        <w:rPr>
          <w:rFonts w:hint="eastAsia"/>
          <w:color w:val="000000" w:themeColor="text1"/>
        </w:rPr>
        <w:t>能力</w:t>
      </w:r>
      <w:r w:rsidR="00FE4032" w:rsidRPr="00FE4032">
        <w:rPr>
          <w:rFonts w:hint="eastAsia"/>
          <w:color w:val="000000" w:themeColor="text1"/>
        </w:rPr>
        <w:t>，</w:t>
      </w:r>
      <w:r w:rsidR="00250F13">
        <w:rPr>
          <w:rFonts w:hint="eastAsia"/>
          <w:color w:val="000000" w:themeColor="text1"/>
        </w:rPr>
        <w:t>培养学生综合运用所学知识分析问题和解决问题的创新能力</w:t>
      </w:r>
      <w:r w:rsidR="00FE4032" w:rsidRPr="00FE4032">
        <w:rPr>
          <w:rFonts w:hint="eastAsia"/>
          <w:color w:val="000000" w:themeColor="text1"/>
        </w:rPr>
        <w:t>。</w:t>
      </w:r>
    </w:p>
    <w:p w:rsidR="00D1053D" w:rsidRDefault="00134CBC">
      <w:pPr>
        <w:pStyle w:val="ac"/>
        <w:ind w:firstLineChars="0" w:firstLine="0"/>
        <w:rPr>
          <w:color w:val="000000" w:themeColor="text1"/>
        </w:rPr>
      </w:pPr>
      <w:r>
        <w:rPr>
          <w:color w:val="000000" w:themeColor="text1"/>
        </w:rPr>
        <w:t>课程目标</w:t>
      </w:r>
      <w:r>
        <w:rPr>
          <w:rFonts w:hint="eastAsia"/>
          <w:color w:val="000000" w:themeColor="text1"/>
        </w:rPr>
        <w:t>C</w:t>
      </w:r>
      <w:r>
        <w:rPr>
          <w:color w:val="000000" w:themeColor="text1"/>
        </w:rPr>
        <w:t>O</w:t>
      </w:r>
      <w:r>
        <w:rPr>
          <w:rFonts w:hint="eastAsia"/>
          <w:color w:val="000000" w:themeColor="text1"/>
        </w:rPr>
        <w:t>5</w:t>
      </w:r>
      <w:r>
        <w:rPr>
          <w:color w:val="000000" w:themeColor="text1"/>
        </w:rPr>
        <w:t>：</w:t>
      </w:r>
      <w:r w:rsidR="00FE4032" w:rsidRPr="00FE4032">
        <w:rPr>
          <w:rFonts w:hint="eastAsia"/>
          <w:color w:val="000000" w:themeColor="text1"/>
        </w:rPr>
        <w:t>能够把理论知识与应用性较强实例有机结合起来</w:t>
      </w:r>
      <w:r w:rsidR="00815B38">
        <w:rPr>
          <w:rFonts w:hint="eastAsia"/>
          <w:color w:val="000000" w:themeColor="text1"/>
        </w:rPr>
        <w:t>，培养</w:t>
      </w:r>
      <w:r w:rsidR="00815B38" w:rsidRPr="00815B38">
        <w:rPr>
          <w:rFonts w:hint="eastAsia"/>
          <w:color w:val="000000" w:themeColor="text1"/>
        </w:rPr>
        <w:t>学生用数学知识解决实际问题</w:t>
      </w:r>
      <w:r w:rsidR="00250F13">
        <w:rPr>
          <w:rFonts w:hint="eastAsia"/>
          <w:color w:val="000000" w:themeColor="text1"/>
        </w:rPr>
        <w:t>的实践能力</w:t>
      </w:r>
      <w:r w:rsidR="00815B38" w:rsidRPr="00815B38">
        <w:rPr>
          <w:rFonts w:hint="eastAsia"/>
          <w:color w:val="000000" w:themeColor="text1"/>
        </w:rPr>
        <w:t>和爱岗敬业与团队合作基本素质</w:t>
      </w:r>
      <w:r w:rsidR="00FE4032" w:rsidRPr="00FE4032">
        <w:rPr>
          <w:rFonts w:hint="eastAsia"/>
          <w:color w:val="000000" w:themeColor="text1"/>
        </w:rPr>
        <w:t>。同时使学生对</w:t>
      </w:r>
      <w:r w:rsidR="00734D63">
        <w:rPr>
          <w:rFonts w:hint="eastAsia"/>
          <w:color w:val="000000" w:themeColor="text1"/>
        </w:rPr>
        <w:t>微积</w:t>
      </w:r>
      <w:r w:rsidR="00734D63">
        <w:rPr>
          <w:rFonts w:hint="eastAsia"/>
          <w:color w:val="000000" w:themeColor="text1"/>
        </w:rPr>
        <w:lastRenderedPageBreak/>
        <w:t>分知识</w:t>
      </w:r>
      <w:r w:rsidR="00FE4032" w:rsidRPr="00FE4032">
        <w:rPr>
          <w:rFonts w:hint="eastAsia"/>
          <w:color w:val="000000" w:themeColor="text1"/>
        </w:rPr>
        <w:t>能力有深入理解，尤其使学生对</w:t>
      </w:r>
      <w:r w:rsidR="00734D63">
        <w:rPr>
          <w:rFonts w:hint="eastAsia"/>
          <w:color w:val="000000" w:themeColor="text1"/>
        </w:rPr>
        <w:t>微积分</w:t>
      </w:r>
      <w:r w:rsidR="00FE4032" w:rsidRPr="00FE4032">
        <w:rPr>
          <w:rFonts w:hint="eastAsia"/>
          <w:color w:val="000000" w:themeColor="text1"/>
        </w:rPr>
        <w:t>知识与专业理念与实际技能之间联系有进一步了解</w:t>
      </w:r>
      <w:r w:rsidR="00FE4032" w:rsidRPr="00FE4032">
        <w:rPr>
          <w:color w:val="000000" w:themeColor="text1"/>
        </w:rPr>
        <w:t>。</w:t>
      </w:r>
      <w:permEnd w:id="52503230"/>
    </w:p>
    <w:p w:rsidR="00D1053D" w:rsidRDefault="009723AF" w:rsidP="007174DB">
      <w:pPr>
        <w:pStyle w:val="2"/>
        <w:spacing w:beforeLines="50" w:before="163"/>
        <w:ind w:firstLine="482"/>
        <w:rPr>
          <w:rFonts w:cs="Times New Roman"/>
          <w:color w:val="000000" w:themeColor="text1"/>
          <w:szCs w:val="21"/>
          <w:lang w:eastAsia="zh-CN"/>
        </w:rPr>
      </w:pPr>
      <w:r>
        <w:rPr>
          <w:rFonts w:cs="Times New Roman" w:hint="eastAsia"/>
          <w:color w:val="000000" w:themeColor="text1"/>
          <w:szCs w:val="21"/>
          <w:lang w:eastAsia="zh-CN"/>
        </w:rPr>
        <w:t>三、课程的价值引领</w:t>
      </w:r>
    </w:p>
    <w:p w:rsidR="00EA2133" w:rsidRPr="00EA2133" w:rsidRDefault="009723AF" w:rsidP="0029791C">
      <w:pPr>
        <w:ind w:firstLine="480"/>
        <w:rPr>
          <w:rFonts w:cs="Times New Roman"/>
          <w:b/>
          <w:color w:val="000000" w:themeColor="text1"/>
        </w:rPr>
      </w:pPr>
      <w:permStart w:id="1099379312" w:edGrp="everyone"/>
      <w:r>
        <w:rPr>
          <w:rFonts w:cs="Times New Roman" w:hint="eastAsia"/>
          <w:color w:val="000000" w:themeColor="text1"/>
        </w:rPr>
        <w:t>本课程</w:t>
      </w:r>
      <w:r w:rsidR="00683413">
        <w:rPr>
          <w:rFonts w:cs="Times New Roman" w:hint="eastAsia"/>
          <w:color w:val="000000" w:themeColor="text1"/>
        </w:rPr>
        <w:t>融合</w:t>
      </w:r>
      <w:r w:rsidR="00EA2133">
        <w:rPr>
          <w:rFonts w:cs="Times New Roman" w:hint="eastAsia"/>
          <w:color w:val="000000" w:themeColor="text1"/>
        </w:rPr>
        <w:t>公共数学基础</w:t>
      </w:r>
      <w:r w:rsidR="00373C79">
        <w:rPr>
          <w:rFonts w:cs="Times New Roman" w:hint="eastAsia"/>
          <w:color w:val="000000" w:themeColor="text1"/>
        </w:rPr>
        <w:t>课程</w:t>
      </w:r>
      <w:r w:rsidR="00EA2133">
        <w:rPr>
          <w:rFonts w:cs="Times New Roman" w:hint="eastAsia"/>
          <w:color w:val="000000" w:themeColor="text1"/>
        </w:rPr>
        <w:t>以及相关专业课程</w:t>
      </w:r>
      <w:r>
        <w:rPr>
          <w:rFonts w:cs="Times New Roman" w:hint="eastAsia"/>
          <w:color w:val="000000" w:themeColor="text1"/>
        </w:rPr>
        <w:t>特点，通过</w:t>
      </w:r>
      <w:r w:rsidR="00373C79">
        <w:rPr>
          <w:rFonts w:cs="Times New Roman" w:hint="eastAsia"/>
          <w:color w:val="000000" w:themeColor="text1"/>
        </w:rPr>
        <w:t>介绍数学发展史</w:t>
      </w:r>
      <w:r w:rsidR="00EA2133">
        <w:rPr>
          <w:rFonts w:cs="Times New Roman" w:hint="eastAsia"/>
          <w:color w:val="000000" w:themeColor="text1"/>
        </w:rPr>
        <w:t>、</w:t>
      </w:r>
      <w:r w:rsidR="00373C79">
        <w:rPr>
          <w:rFonts w:cs="Times New Roman" w:hint="eastAsia"/>
          <w:color w:val="000000" w:themeColor="text1"/>
        </w:rPr>
        <w:t>数学文化</w:t>
      </w:r>
      <w:r w:rsidR="00EA2133">
        <w:rPr>
          <w:rFonts w:cs="Times New Roman" w:hint="eastAsia"/>
          <w:color w:val="000000" w:themeColor="text1"/>
        </w:rPr>
        <w:t>、</w:t>
      </w:r>
      <w:r w:rsidR="00373C79">
        <w:rPr>
          <w:rFonts w:cs="Times New Roman" w:hint="eastAsia"/>
          <w:color w:val="000000" w:themeColor="text1"/>
        </w:rPr>
        <w:t>数学家的励志故事以及中国数学家在数学发展中取得的辉煌成绩以及推动数学发展的中流砥柱作用，</w:t>
      </w:r>
      <w:r>
        <w:rPr>
          <w:rFonts w:cs="Times New Roman" w:hint="eastAsia"/>
          <w:color w:val="000000" w:themeColor="text1"/>
        </w:rPr>
        <w:t>从专业、行业、国家等维度，强化学生的使命担当，培养学生</w:t>
      </w:r>
      <w:r w:rsidR="00373C79" w:rsidRPr="00373C79">
        <w:rPr>
          <w:rFonts w:cs="Times New Roman" w:hint="eastAsia"/>
          <w:color w:val="000000" w:themeColor="text1"/>
        </w:rPr>
        <w:t>培养探索未知、追求真理、勇攀科学高峰的责任感和使命感</w:t>
      </w:r>
      <w:r>
        <w:rPr>
          <w:rFonts w:cs="Times New Roman" w:hint="eastAsia"/>
          <w:color w:val="000000" w:themeColor="text1"/>
        </w:rPr>
        <w:t>，</w:t>
      </w:r>
      <w:r w:rsidR="00373C79">
        <w:rPr>
          <w:rFonts w:cs="Times New Roman" w:hint="eastAsia"/>
          <w:color w:val="000000" w:themeColor="text1"/>
        </w:rPr>
        <w:t>引</w:t>
      </w:r>
      <w:r w:rsidR="00373C79" w:rsidRPr="00373C79">
        <w:rPr>
          <w:rFonts w:cs="Times New Roman" w:hint="eastAsia"/>
          <w:color w:val="000000" w:themeColor="text1"/>
        </w:rPr>
        <w:t>导学生树立正确的人生观和价值观，提升数学素养</w:t>
      </w:r>
      <w:r w:rsidR="00373C79">
        <w:rPr>
          <w:rFonts w:cs="Times New Roman" w:hint="eastAsia"/>
          <w:color w:val="000000" w:themeColor="text1"/>
        </w:rPr>
        <w:t>，</w:t>
      </w:r>
      <w:r w:rsidR="00373C79" w:rsidRPr="00373C79">
        <w:rPr>
          <w:rFonts w:cs="Times New Roman" w:hint="eastAsia"/>
          <w:color w:val="000000" w:themeColor="text1"/>
        </w:rPr>
        <w:t>弘扬中华文明</w:t>
      </w:r>
      <w:r w:rsidR="00373C79">
        <w:rPr>
          <w:rFonts w:cs="Times New Roman" w:hint="eastAsia"/>
          <w:color w:val="000000" w:themeColor="text1"/>
        </w:rPr>
        <w:t>，</w:t>
      </w:r>
      <w:r w:rsidR="00373C79" w:rsidRPr="00373C79">
        <w:rPr>
          <w:rFonts w:cs="Times New Roman" w:hint="eastAsia"/>
          <w:color w:val="000000" w:themeColor="text1"/>
        </w:rPr>
        <w:t>培养民族文化自信</w:t>
      </w:r>
      <w:r w:rsidR="00EA2133">
        <w:rPr>
          <w:rFonts w:cs="Times New Roman" w:hint="eastAsia"/>
          <w:color w:val="000000" w:themeColor="text1"/>
        </w:rPr>
        <w:t>，</w:t>
      </w:r>
      <w:r w:rsidR="00EA2133" w:rsidRPr="00EA2133">
        <w:rPr>
          <w:rFonts w:cs="Times New Roman" w:hint="eastAsia"/>
          <w:color w:val="000000" w:themeColor="text1"/>
        </w:rPr>
        <w:t>增强民族自豪感和责任感，提升民族凝聚力。</w:t>
      </w:r>
      <w:r w:rsidR="00C540DC">
        <w:rPr>
          <w:rFonts w:cs="Times New Roman" w:hint="eastAsia"/>
          <w:color w:val="000000" w:themeColor="text1"/>
        </w:rPr>
        <w:t>通过本课程的学习，使学生既具有独立思考又具有团队协作精神，具有高尚的科学观，实事求是，尊重客观规律，有较强的毅力，热爱生活，把握现实社会经济的命脉，适应社会经济的变化，做时代的主人。</w:t>
      </w:r>
    </w:p>
    <w:permEnd w:id="1099379312"/>
    <w:p w:rsidR="00D1053D" w:rsidRDefault="009723AF" w:rsidP="007174DB">
      <w:pPr>
        <w:pStyle w:val="2"/>
        <w:spacing w:beforeLines="50" w:before="163"/>
        <w:ind w:firstLine="482"/>
        <w:rPr>
          <w:rFonts w:cs="Times New Roman"/>
          <w:color w:val="000000" w:themeColor="text1"/>
          <w:szCs w:val="21"/>
          <w:lang w:eastAsia="zh-CN"/>
        </w:rPr>
      </w:pPr>
      <w:r>
        <w:rPr>
          <w:rFonts w:cs="Times New Roman" w:hint="eastAsia"/>
          <w:color w:val="000000" w:themeColor="text1"/>
          <w:szCs w:val="21"/>
          <w:lang w:eastAsia="zh-CN"/>
        </w:rPr>
        <w:t>四、课程对毕业要求的支撑</w:t>
      </w:r>
    </w:p>
    <w:p w:rsidR="00D1053D" w:rsidRDefault="009723AF">
      <w:pPr>
        <w:ind w:firstLine="480"/>
        <w:rPr>
          <w:color w:val="000000" w:themeColor="text1"/>
        </w:rPr>
      </w:pPr>
      <w:permStart w:id="298657887" w:edGrp="everyone"/>
      <w:r>
        <w:rPr>
          <w:rFonts w:hint="eastAsia"/>
          <w:color w:val="000000" w:themeColor="text1"/>
        </w:rPr>
        <w:t>本课程对毕业要求的支撑：</w:t>
      </w:r>
    </w:p>
    <w:p w:rsidR="00D1053D" w:rsidRDefault="009723AF" w:rsidP="00FA7614">
      <w:pPr>
        <w:ind w:firstLine="480"/>
        <w:rPr>
          <w:rFonts w:cs="Times New Roman"/>
          <w:color w:val="000000" w:themeColor="text1"/>
          <w:szCs w:val="20"/>
        </w:rPr>
      </w:pPr>
      <w:r>
        <w:rPr>
          <w:rFonts w:cs="Times New Roman" w:hint="eastAsia"/>
          <w:color w:val="000000" w:themeColor="text1"/>
          <w:szCs w:val="20"/>
        </w:rPr>
        <w:t>毕业要求</w:t>
      </w:r>
      <w:r>
        <w:rPr>
          <w:rFonts w:cs="Times New Roman" w:hint="eastAsia"/>
          <w:color w:val="000000" w:themeColor="text1"/>
          <w:szCs w:val="20"/>
        </w:rPr>
        <w:t>S</w:t>
      </w:r>
      <w:r>
        <w:rPr>
          <w:rFonts w:cs="Times New Roman"/>
          <w:color w:val="000000" w:themeColor="text1"/>
          <w:szCs w:val="20"/>
        </w:rPr>
        <w:t>R</w:t>
      </w:r>
      <w:r>
        <w:rPr>
          <w:rFonts w:cs="Times New Roman" w:hint="eastAsia"/>
          <w:color w:val="000000" w:themeColor="text1"/>
          <w:szCs w:val="20"/>
        </w:rPr>
        <w:t>1</w:t>
      </w:r>
      <w:r>
        <w:rPr>
          <w:rFonts w:cs="Times New Roman" w:hint="eastAsia"/>
          <w:color w:val="000000" w:themeColor="text1"/>
          <w:szCs w:val="20"/>
        </w:rPr>
        <w:t>【思想政治素质】：</w:t>
      </w:r>
      <w:r w:rsidR="00FA7614" w:rsidRPr="00FA7614">
        <w:rPr>
          <w:rFonts w:cs="Times New Roman" w:hint="eastAsia"/>
          <w:color w:val="000000" w:themeColor="text1"/>
          <w:szCs w:val="20"/>
        </w:rPr>
        <w:t>（</w:t>
      </w:r>
      <w:r w:rsidR="00FA7614" w:rsidRPr="00FA7614">
        <w:rPr>
          <w:rFonts w:cs="Times New Roman" w:hint="eastAsia"/>
          <w:color w:val="000000" w:themeColor="text1"/>
          <w:szCs w:val="20"/>
        </w:rPr>
        <w:t>1</w:t>
      </w:r>
      <w:r w:rsidR="00FA7614" w:rsidRPr="00FA7614">
        <w:rPr>
          <w:rFonts w:cs="Times New Roman" w:hint="eastAsia"/>
          <w:color w:val="000000" w:themeColor="text1"/>
          <w:szCs w:val="20"/>
        </w:rPr>
        <w:t>）热爱祖国，践行社会主义核心价值观；（</w:t>
      </w:r>
      <w:r w:rsidR="00FA7614" w:rsidRPr="00FA7614">
        <w:rPr>
          <w:rFonts w:cs="Times New Roman" w:hint="eastAsia"/>
          <w:color w:val="000000" w:themeColor="text1"/>
          <w:szCs w:val="20"/>
        </w:rPr>
        <w:t>2</w:t>
      </w:r>
      <w:r w:rsidR="00FA7614" w:rsidRPr="00FA7614">
        <w:rPr>
          <w:rFonts w:cs="Times New Roman" w:hint="eastAsia"/>
          <w:color w:val="000000" w:themeColor="text1"/>
          <w:szCs w:val="20"/>
        </w:rPr>
        <w:t>）</w:t>
      </w:r>
      <w:r w:rsidR="00A74B6A">
        <w:rPr>
          <w:rFonts w:cs="Times New Roman" w:hint="eastAsia"/>
          <w:color w:val="000000" w:themeColor="text1"/>
          <w:szCs w:val="20"/>
        </w:rPr>
        <w:t>坚定</w:t>
      </w:r>
      <w:r w:rsidR="00FA7614" w:rsidRPr="00FA7614">
        <w:rPr>
          <w:rFonts w:cs="Times New Roman" w:hint="eastAsia"/>
          <w:color w:val="000000" w:themeColor="text1"/>
          <w:szCs w:val="20"/>
        </w:rPr>
        <w:t>在中国共产党领导下走中国特色社会主义道路、实现中华民族伟大复兴的共同理想和信念；（</w:t>
      </w:r>
      <w:r w:rsidR="00FA7614" w:rsidRPr="00FA7614">
        <w:rPr>
          <w:rFonts w:cs="Times New Roman" w:hint="eastAsia"/>
          <w:color w:val="000000" w:themeColor="text1"/>
          <w:szCs w:val="20"/>
        </w:rPr>
        <w:t>3</w:t>
      </w:r>
      <w:r w:rsidR="00FA7614" w:rsidRPr="00FA7614">
        <w:rPr>
          <w:rFonts w:cs="Times New Roman" w:hint="eastAsia"/>
          <w:color w:val="000000" w:themeColor="text1"/>
          <w:szCs w:val="20"/>
        </w:rPr>
        <w:t>）树立正确的世界观、人生观和价值观，有高度的社会责任感。</w:t>
      </w:r>
      <w:r w:rsidR="00FE4032">
        <w:rPr>
          <w:rFonts w:cs="Times New Roman" w:hint="eastAsia"/>
          <w:color w:val="000000" w:themeColor="text1"/>
          <w:szCs w:val="20"/>
        </w:rPr>
        <w:t>（</w:t>
      </w:r>
      <w:r w:rsidR="00FE4032">
        <w:rPr>
          <w:rFonts w:cs="Times New Roman" w:hint="eastAsia"/>
          <w:color w:val="000000" w:themeColor="text1"/>
          <w:szCs w:val="20"/>
        </w:rPr>
        <w:t>4</w:t>
      </w:r>
      <w:r w:rsidR="00FE4032">
        <w:rPr>
          <w:rFonts w:cs="Times New Roman" w:hint="eastAsia"/>
          <w:color w:val="000000" w:themeColor="text1"/>
          <w:szCs w:val="20"/>
        </w:rPr>
        <w:t>）具有高尚的科学观，实事求是，尊重客观规律；有较强的求知欲和毅力，有团队协作精神。</w:t>
      </w:r>
    </w:p>
    <w:p w:rsidR="00D1053D" w:rsidRDefault="009723AF" w:rsidP="00FE4032">
      <w:pPr>
        <w:ind w:firstLine="480"/>
        <w:rPr>
          <w:rFonts w:cs="Times New Roman"/>
          <w:color w:val="000000" w:themeColor="text1"/>
          <w:szCs w:val="20"/>
        </w:rPr>
      </w:pPr>
      <w:r>
        <w:rPr>
          <w:rFonts w:cs="Times New Roman" w:hint="eastAsia"/>
          <w:color w:val="000000" w:themeColor="text1"/>
          <w:szCs w:val="20"/>
        </w:rPr>
        <w:t>毕业要求</w:t>
      </w:r>
      <w:r>
        <w:rPr>
          <w:rFonts w:cs="Times New Roman" w:hint="eastAsia"/>
          <w:color w:val="000000" w:themeColor="text1"/>
          <w:szCs w:val="20"/>
        </w:rPr>
        <w:t>S</w:t>
      </w:r>
      <w:r>
        <w:rPr>
          <w:rFonts w:cs="Times New Roman"/>
          <w:color w:val="000000" w:themeColor="text1"/>
          <w:szCs w:val="20"/>
        </w:rPr>
        <w:t>R</w:t>
      </w:r>
      <w:r>
        <w:rPr>
          <w:rFonts w:cs="Times New Roman" w:hint="eastAsia"/>
          <w:color w:val="000000" w:themeColor="text1"/>
          <w:szCs w:val="20"/>
        </w:rPr>
        <w:t>2</w:t>
      </w:r>
      <w:r>
        <w:rPr>
          <w:rFonts w:cs="Times New Roman" w:hint="eastAsia"/>
          <w:color w:val="000000" w:themeColor="text1"/>
          <w:szCs w:val="20"/>
        </w:rPr>
        <w:t>【诚信品质】：</w:t>
      </w:r>
      <w:r w:rsidR="00FA7614">
        <w:rPr>
          <w:rFonts w:ascii="宋体" w:hAnsi="宋体" w:hint="eastAsia"/>
          <w:szCs w:val="21"/>
        </w:rPr>
        <w:t>（1）具有诚信品质，遵守信用规则；（2）具有高尚的</w:t>
      </w:r>
      <w:r w:rsidR="00A74B6A">
        <w:rPr>
          <w:rFonts w:ascii="宋体" w:hAnsi="宋体" w:hint="eastAsia"/>
          <w:szCs w:val="21"/>
        </w:rPr>
        <w:t>职业道德</w:t>
      </w:r>
      <w:r w:rsidR="00FA7614">
        <w:rPr>
          <w:rFonts w:ascii="宋体" w:hAnsi="宋体" w:hint="eastAsia"/>
          <w:szCs w:val="21"/>
        </w:rPr>
        <w:t>和服务社会的奉献精神，行为规范良好</w:t>
      </w:r>
      <w:r>
        <w:rPr>
          <w:rFonts w:cs="Times New Roman" w:hint="eastAsia"/>
          <w:color w:val="000000" w:themeColor="text1"/>
          <w:szCs w:val="20"/>
        </w:rPr>
        <w:t>。</w:t>
      </w:r>
    </w:p>
    <w:p w:rsidR="00D1053D" w:rsidRDefault="009723AF" w:rsidP="00FA7614">
      <w:pPr>
        <w:ind w:firstLine="480"/>
        <w:rPr>
          <w:rFonts w:cs="Times New Roman"/>
          <w:color w:val="000000" w:themeColor="text1"/>
          <w:szCs w:val="20"/>
        </w:rPr>
      </w:pPr>
      <w:r>
        <w:rPr>
          <w:rFonts w:cs="Times New Roman" w:hint="eastAsia"/>
          <w:color w:val="000000" w:themeColor="text1"/>
          <w:szCs w:val="20"/>
        </w:rPr>
        <w:t>毕业要求</w:t>
      </w:r>
      <w:r>
        <w:rPr>
          <w:rFonts w:cs="Times New Roman" w:hint="eastAsia"/>
          <w:color w:val="000000" w:themeColor="text1"/>
          <w:szCs w:val="20"/>
        </w:rPr>
        <w:t>S</w:t>
      </w:r>
      <w:r>
        <w:rPr>
          <w:rFonts w:cs="Times New Roman"/>
          <w:color w:val="000000" w:themeColor="text1"/>
          <w:szCs w:val="20"/>
        </w:rPr>
        <w:t>R</w:t>
      </w:r>
      <w:r>
        <w:rPr>
          <w:rFonts w:cs="Times New Roman" w:hint="eastAsia"/>
          <w:color w:val="000000" w:themeColor="text1"/>
          <w:szCs w:val="20"/>
        </w:rPr>
        <w:t>4</w:t>
      </w:r>
      <w:r>
        <w:rPr>
          <w:rFonts w:cs="Times New Roman" w:hint="eastAsia"/>
          <w:color w:val="000000" w:themeColor="text1"/>
          <w:szCs w:val="20"/>
        </w:rPr>
        <w:t>【通识知识</w:t>
      </w:r>
      <w:r>
        <w:rPr>
          <w:rFonts w:cs="Times New Roman" w:hint="eastAsia"/>
          <w:color w:val="000000" w:themeColor="text1"/>
          <w:szCs w:val="20"/>
        </w:rPr>
        <w:t>/</w:t>
      </w:r>
      <w:r>
        <w:rPr>
          <w:rFonts w:cs="Times New Roman" w:hint="eastAsia"/>
          <w:color w:val="000000" w:themeColor="text1"/>
          <w:szCs w:val="20"/>
        </w:rPr>
        <w:t>学科专业基础知识】：</w:t>
      </w:r>
      <w:r w:rsidR="00FA7614">
        <w:rPr>
          <w:rFonts w:ascii="宋体" w:hAnsi="宋体" w:hint="eastAsia"/>
          <w:szCs w:val="21"/>
        </w:rPr>
        <w:t>（1）掌握</w:t>
      </w:r>
      <w:r w:rsidR="001661A0">
        <w:rPr>
          <w:rFonts w:ascii="宋体" w:hAnsi="宋体" w:hint="eastAsia"/>
          <w:szCs w:val="21"/>
        </w:rPr>
        <w:t>极限与连续、导数与微分、微分中值定理及其应用和不定积分</w:t>
      </w:r>
      <w:r w:rsidR="00FA7614">
        <w:rPr>
          <w:rFonts w:ascii="宋体" w:hAnsi="宋体" w:hint="eastAsia"/>
          <w:szCs w:val="21"/>
        </w:rPr>
        <w:t>基本</w:t>
      </w:r>
      <w:r w:rsidR="00A74B6A">
        <w:rPr>
          <w:rFonts w:ascii="宋体" w:hAnsi="宋体" w:hint="eastAsia"/>
          <w:szCs w:val="21"/>
        </w:rPr>
        <w:t>概念、基本</w:t>
      </w:r>
      <w:r w:rsidR="00FA7614">
        <w:rPr>
          <w:rFonts w:ascii="宋体" w:hAnsi="宋体" w:hint="eastAsia"/>
          <w:szCs w:val="21"/>
        </w:rPr>
        <w:t>理论</w:t>
      </w:r>
      <w:r w:rsidR="001661A0">
        <w:rPr>
          <w:rFonts w:ascii="宋体" w:hAnsi="宋体" w:hint="eastAsia"/>
          <w:szCs w:val="21"/>
        </w:rPr>
        <w:t>以及计算方法</w:t>
      </w:r>
      <w:r w:rsidR="00FA7614">
        <w:rPr>
          <w:rFonts w:ascii="宋体" w:hAnsi="宋体" w:hint="eastAsia"/>
          <w:szCs w:val="21"/>
        </w:rPr>
        <w:t>；（</w:t>
      </w:r>
      <w:r w:rsidR="00CC37A9">
        <w:rPr>
          <w:rFonts w:ascii="宋体" w:hAnsi="宋体"/>
          <w:szCs w:val="21"/>
        </w:rPr>
        <w:t>2</w:t>
      </w:r>
      <w:r w:rsidR="00FA7614">
        <w:rPr>
          <w:rFonts w:ascii="宋体" w:hAnsi="宋体" w:hint="eastAsia"/>
          <w:szCs w:val="21"/>
        </w:rPr>
        <w:t>）</w:t>
      </w:r>
      <w:r w:rsidR="001661A0">
        <w:rPr>
          <w:rFonts w:ascii="宋体" w:hAnsi="宋体" w:hint="eastAsia"/>
          <w:szCs w:val="21"/>
        </w:rPr>
        <w:t>初步掌握利用微积分知识解决经济管理学中实际问题的能力</w:t>
      </w:r>
      <w:r w:rsidR="00FA7614">
        <w:rPr>
          <w:rFonts w:ascii="宋体" w:hAnsi="宋体" w:hint="eastAsia"/>
          <w:szCs w:val="21"/>
        </w:rPr>
        <w:t>；</w:t>
      </w:r>
      <w:r w:rsidR="00CC37A9">
        <w:rPr>
          <w:rFonts w:ascii="宋体" w:hAnsi="宋体" w:hint="eastAsia"/>
          <w:szCs w:val="21"/>
        </w:rPr>
        <w:t>（</w:t>
      </w:r>
      <w:r w:rsidR="00CC37A9">
        <w:rPr>
          <w:rFonts w:ascii="宋体" w:hAnsi="宋体"/>
          <w:szCs w:val="21"/>
        </w:rPr>
        <w:t>3</w:t>
      </w:r>
      <w:r w:rsidR="00CC37A9">
        <w:rPr>
          <w:rFonts w:ascii="宋体" w:hAnsi="宋体" w:hint="eastAsia"/>
          <w:szCs w:val="21"/>
        </w:rPr>
        <w:t>）学会用数学的思维方法去观察、分析现实社会；（</w:t>
      </w:r>
      <w:r w:rsidR="00CC37A9">
        <w:rPr>
          <w:rFonts w:ascii="宋体" w:hAnsi="宋体"/>
          <w:szCs w:val="21"/>
        </w:rPr>
        <w:t>4</w:t>
      </w:r>
      <w:r w:rsidR="00CC37A9">
        <w:rPr>
          <w:rFonts w:ascii="宋体" w:hAnsi="宋体" w:hint="eastAsia"/>
          <w:szCs w:val="21"/>
        </w:rPr>
        <w:t>）熟悉后续课程所需要的基础知识。</w:t>
      </w:r>
    </w:p>
    <w:p w:rsidR="00CC37A9" w:rsidRDefault="009723AF" w:rsidP="00CC37A9">
      <w:pPr>
        <w:ind w:firstLine="480"/>
        <w:rPr>
          <w:rFonts w:cs="Times New Roman"/>
          <w:color w:val="000000" w:themeColor="text1"/>
          <w:szCs w:val="20"/>
        </w:rPr>
      </w:pPr>
      <w:r>
        <w:rPr>
          <w:rFonts w:cs="Times New Roman" w:hint="eastAsia"/>
          <w:color w:val="000000" w:themeColor="text1"/>
          <w:szCs w:val="20"/>
        </w:rPr>
        <w:t>毕业要求</w:t>
      </w:r>
      <w:r>
        <w:rPr>
          <w:rFonts w:cs="Times New Roman" w:hint="eastAsia"/>
          <w:color w:val="000000" w:themeColor="text1"/>
          <w:szCs w:val="20"/>
        </w:rPr>
        <w:t>S</w:t>
      </w:r>
      <w:r>
        <w:rPr>
          <w:rFonts w:cs="Times New Roman"/>
          <w:color w:val="000000" w:themeColor="text1"/>
          <w:szCs w:val="20"/>
        </w:rPr>
        <w:t>R</w:t>
      </w:r>
      <w:r>
        <w:rPr>
          <w:rFonts w:cs="Times New Roman" w:hint="eastAsia"/>
          <w:color w:val="000000" w:themeColor="text1"/>
          <w:szCs w:val="20"/>
        </w:rPr>
        <w:t>6</w:t>
      </w:r>
      <w:r>
        <w:rPr>
          <w:rFonts w:cs="Times New Roman" w:hint="eastAsia"/>
          <w:color w:val="000000" w:themeColor="text1"/>
          <w:szCs w:val="20"/>
        </w:rPr>
        <w:t>【创新意识】：</w:t>
      </w:r>
      <w:r w:rsidR="00FA7614" w:rsidRPr="00FA7614">
        <w:rPr>
          <w:rFonts w:cs="Times New Roman" w:hint="eastAsia"/>
          <w:color w:val="000000" w:themeColor="text1"/>
          <w:szCs w:val="20"/>
        </w:rPr>
        <w:t>（</w:t>
      </w:r>
      <w:r w:rsidR="00FA7614" w:rsidRPr="00FA7614">
        <w:rPr>
          <w:rFonts w:cs="Times New Roman" w:hint="eastAsia"/>
          <w:color w:val="000000" w:themeColor="text1"/>
          <w:szCs w:val="20"/>
        </w:rPr>
        <w:t>1</w:t>
      </w:r>
      <w:r w:rsidR="00FA7614" w:rsidRPr="00FA7614">
        <w:rPr>
          <w:rFonts w:cs="Times New Roman" w:hint="eastAsia"/>
          <w:color w:val="000000" w:themeColor="text1"/>
          <w:szCs w:val="20"/>
        </w:rPr>
        <w:t>）</w:t>
      </w:r>
      <w:r w:rsidR="00A74B6A" w:rsidRPr="00A74B6A">
        <w:rPr>
          <w:rFonts w:cs="Times New Roman" w:hint="eastAsia"/>
          <w:color w:val="000000" w:themeColor="text1"/>
          <w:szCs w:val="20"/>
        </w:rPr>
        <w:t>具备一定的逻辑推理能力和自学能力，将数学思想扩展到其他领域尤其是经济管理领域的能力</w:t>
      </w:r>
      <w:r w:rsidR="00FA7614" w:rsidRPr="00FA7614">
        <w:rPr>
          <w:rFonts w:cs="Times New Roman" w:hint="eastAsia"/>
          <w:color w:val="000000" w:themeColor="text1"/>
          <w:szCs w:val="20"/>
        </w:rPr>
        <w:t>；（</w:t>
      </w:r>
      <w:r w:rsidR="00FA7614" w:rsidRPr="00FA7614">
        <w:rPr>
          <w:rFonts w:cs="Times New Roman" w:hint="eastAsia"/>
          <w:color w:val="000000" w:themeColor="text1"/>
          <w:szCs w:val="20"/>
        </w:rPr>
        <w:t>2</w:t>
      </w:r>
      <w:r w:rsidR="00FA7614" w:rsidRPr="00FA7614">
        <w:rPr>
          <w:rFonts w:cs="Times New Roman" w:hint="eastAsia"/>
          <w:color w:val="000000" w:themeColor="text1"/>
          <w:szCs w:val="20"/>
        </w:rPr>
        <w:t>）</w:t>
      </w:r>
      <w:r w:rsidR="00A74B6A">
        <w:rPr>
          <w:rFonts w:cs="Times New Roman" w:hint="eastAsia"/>
          <w:color w:val="000000" w:themeColor="text1"/>
          <w:szCs w:val="20"/>
        </w:rPr>
        <w:t>会用所学知识分析问题和</w:t>
      </w:r>
      <w:r w:rsidR="00A74B6A">
        <w:rPr>
          <w:rFonts w:cs="Times New Roman" w:hint="eastAsia"/>
          <w:color w:val="000000" w:themeColor="text1"/>
          <w:szCs w:val="20"/>
        </w:rPr>
        <w:lastRenderedPageBreak/>
        <w:t>解决实际问题的创新能力。</w:t>
      </w:r>
    </w:p>
    <w:p w:rsidR="002D15B1" w:rsidRDefault="009723AF" w:rsidP="002D15B1">
      <w:pPr>
        <w:ind w:firstLine="480"/>
        <w:rPr>
          <w:rFonts w:cs="Times New Roman"/>
          <w:color w:val="000000" w:themeColor="text1"/>
          <w:szCs w:val="20"/>
        </w:rPr>
      </w:pPr>
      <w:r>
        <w:rPr>
          <w:rFonts w:cs="Times New Roman" w:hint="eastAsia"/>
          <w:color w:val="000000" w:themeColor="text1"/>
          <w:szCs w:val="20"/>
        </w:rPr>
        <w:t>毕业要求</w:t>
      </w:r>
      <w:r>
        <w:rPr>
          <w:rFonts w:cs="Times New Roman" w:hint="eastAsia"/>
          <w:color w:val="000000" w:themeColor="text1"/>
          <w:szCs w:val="20"/>
        </w:rPr>
        <w:t>S</w:t>
      </w:r>
      <w:r>
        <w:rPr>
          <w:rFonts w:cs="Times New Roman"/>
          <w:color w:val="000000" w:themeColor="text1"/>
          <w:szCs w:val="20"/>
        </w:rPr>
        <w:t>R</w:t>
      </w:r>
      <w:r>
        <w:rPr>
          <w:rFonts w:cs="Times New Roman" w:hint="eastAsia"/>
          <w:color w:val="000000" w:themeColor="text1"/>
          <w:szCs w:val="20"/>
        </w:rPr>
        <w:t>7</w:t>
      </w:r>
      <w:r>
        <w:rPr>
          <w:rFonts w:cs="Times New Roman" w:hint="eastAsia"/>
          <w:color w:val="000000" w:themeColor="text1"/>
          <w:szCs w:val="20"/>
        </w:rPr>
        <w:t>【实践能力】：</w:t>
      </w:r>
      <w:r w:rsidR="00FA7614" w:rsidRPr="00FA7614">
        <w:rPr>
          <w:rFonts w:cs="Times New Roman" w:hint="eastAsia"/>
          <w:color w:val="000000" w:themeColor="text1"/>
          <w:szCs w:val="20"/>
        </w:rPr>
        <w:t>（</w:t>
      </w:r>
      <w:r w:rsidR="00FA7614" w:rsidRPr="00FA7614">
        <w:rPr>
          <w:rFonts w:cs="Times New Roman" w:hint="eastAsia"/>
          <w:color w:val="000000" w:themeColor="text1"/>
          <w:szCs w:val="20"/>
        </w:rPr>
        <w:t>1</w:t>
      </w:r>
      <w:r w:rsidR="00FA7614" w:rsidRPr="00FA7614">
        <w:rPr>
          <w:rFonts w:cs="Times New Roman" w:hint="eastAsia"/>
          <w:color w:val="000000" w:themeColor="text1"/>
          <w:szCs w:val="20"/>
        </w:rPr>
        <w:t>）具有良好的语言、文字沟通表达能力；（</w:t>
      </w:r>
      <w:r w:rsidR="00FA7614" w:rsidRPr="00FA7614">
        <w:rPr>
          <w:rFonts w:cs="Times New Roman" w:hint="eastAsia"/>
          <w:color w:val="000000" w:themeColor="text1"/>
          <w:szCs w:val="20"/>
        </w:rPr>
        <w:t>2</w:t>
      </w:r>
      <w:r w:rsidR="00FA7614" w:rsidRPr="00FA7614">
        <w:rPr>
          <w:rFonts w:cs="Times New Roman" w:hint="eastAsia"/>
          <w:color w:val="000000" w:themeColor="text1"/>
          <w:szCs w:val="20"/>
        </w:rPr>
        <w:t>）初步具备</w:t>
      </w:r>
      <w:r w:rsidR="00CC37A9">
        <w:rPr>
          <w:rFonts w:cs="Times New Roman" w:hint="eastAsia"/>
          <w:color w:val="000000" w:themeColor="text1"/>
          <w:szCs w:val="20"/>
        </w:rPr>
        <w:t>一定的数学建模思想，解决一些诸如求边际和需求弹性的问题</w:t>
      </w:r>
      <w:r w:rsidR="00FA7614" w:rsidRPr="00FA7614">
        <w:rPr>
          <w:rFonts w:cs="Times New Roman" w:hint="eastAsia"/>
          <w:color w:val="000000" w:themeColor="text1"/>
          <w:szCs w:val="20"/>
        </w:rPr>
        <w:t>；（</w:t>
      </w:r>
      <w:r w:rsidR="00FA7614" w:rsidRPr="00FA7614">
        <w:rPr>
          <w:rFonts w:cs="Times New Roman" w:hint="eastAsia"/>
          <w:color w:val="000000" w:themeColor="text1"/>
          <w:szCs w:val="20"/>
        </w:rPr>
        <w:t>3</w:t>
      </w:r>
      <w:r w:rsidR="00FA7614" w:rsidRPr="00FA7614">
        <w:rPr>
          <w:rFonts w:cs="Times New Roman" w:hint="eastAsia"/>
          <w:color w:val="000000" w:themeColor="text1"/>
          <w:szCs w:val="20"/>
        </w:rPr>
        <w:t>）</w:t>
      </w:r>
      <w:r w:rsidR="00CC37A9">
        <w:rPr>
          <w:rFonts w:cs="Times New Roman" w:hint="eastAsia"/>
          <w:color w:val="000000" w:themeColor="text1"/>
          <w:szCs w:val="20"/>
        </w:rPr>
        <w:t>初步掌握</w:t>
      </w:r>
      <w:r w:rsidR="002D15B1">
        <w:rPr>
          <w:rFonts w:cs="Times New Roman" w:hint="eastAsia"/>
          <w:color w:val="000000" w:themeColor="text1"/>
          <w:szCs w:val="20"/>
        </w:rPr>
        <w:t>利</w:t>
      </w:r>
      <w:r w:rsidR="002D15B1" w:rsidRPr="002D15B1">
        <w:rPr>
          <w:rFonts w:cs="Times New Roman" w:hint="eastAsia"/>
          <w:color w:val="000000" w:themeColor="text1"/>
          <w:szCs w:val="20"/>
        </w:rPr>
        <w:t>用数学知识解决实际问题的实践能力</w:t>
      </w:r>
      <w:r w:rsidR="00FA7614" w:rsidRPr="00FA7614">
        <w:rPr>
          <w:rFonts w:cs="Times New Roman" w:hint="eastAsia"/>
          <w:color w:val="000000" w:themeColor="text1"/>
          <w:szCs w:val="20"/>
        </w:rPr>
        <w:t>；（</w:t>
      </w:r>
      <w:r w:rsidR="00FA7614" w:rsidRPr="00FA7614">
        <w:rPr>
          <w:rFonts w:cs="Times New Roman" w:hint="eastAsia"/>
          <w:color w:val="000000" w:themeColor="text1"/>
          <w:szCs w:val="20"/>
        </w:rPr>
        <w:t>4</w:t>
      </w:r>
      <w:r w:rsidR="00CC37A9">
        <w:rPr>
          <w:rFonts w:cs="Times New Roman" w:hint="eastAsia"/>
          <w:color w:val="000000" w:themeColor="text1"/>
          <w:szCs w:val="20"/>
        </w:rPr>
        <w:t>）初步会使用一些数学公式编辑软件和画图软件</w:t>
      </w:r>
      <w:r w:rsidR="00314EF6">
        <w:rPr>
          <w:rFonts w:cs="Times New Roman" w:hint="eastAsia"/>
          <w:color w:val="000000" w:themeColor="text1"/>
          <w:szCs w:val="20"/>
        </w:rPr>
        <w:t>。</w:t>
      </w:r>
    </w:p>
    <w:permEnd w:id="298657887"/>
    <w:p w:rsidR="00D1053D" w:rsidRDefault="009723AF">
      <w:pPr>
        <w:pStyle w:val="4"/>
        <w:rPr>
          <w:color w:val="000000" w:themeColor="text1"/>
          <w:sz w:val="24"/>
          <w:szCs w:val="36"/>
        </w:rPr>
      </w:pPr>
      <w:r>
        <w:rPr>
          <w:color w:val="000000" w:themeColor="text1"/>
          <w:sz w:val="24"/>
          <w:szCs w:val="36"/>
        </w:rPr>
        <w:t>表</w:t>
      </w:r>
      <w:r>
        <w:rPr>
          <w:color w:val="000000" w:themeColor="text1"/>
          <w:sz w:val="24"/>
          <w:szCs w:val="36"/>
        </w:rPr>
        <w:t xml:space="preserve"> </w:t>
      </w:r>
      <w:r w:rsidR="00001239">
        <w:rPr>
          <w:color w:val="000000" w:themeColor="text1"/>
          <w:sz w:val="24"/>
          <w:szCs w:val="36"/>
        </w:rPr>
        <w:fldChar w:fldCharType="begin"/>
      </w:r>
      <w:r>
        <w:rPr>
          <w:color w:val="000000" w:themeColor="text1"/>
          <w:sz w:val="24"/>
          <w:szCs w:val="36"/>
        </w:rPr>
        <w:instrText xml:space="preserve"> SEQ </w:instrText>
      </w:r>
      <w:r>
        <w:rPr>
          <w:color w:val="000000" w:themeColor="text1"/>
          <w:sz w:val="24"/>
          <w:szCs w:val="36"/>
        </w:rPr>
        <w:instrText>表</w:instrText>
      </w:r>
      <w:r>
        <w:rPr>
          <w:color w:val="000000" w:themeColor="text1"/>
          <w:sz w:val="24"/>
          <w:szCs w:val="36"/>
        </w:rPr>
        <w:instrText xml:space="preserve"> \* ARABIC </w:instrText>
      </w:r>
      <w:r w:rsidR="00001239">
        <w:rPr>
          <w:color w:val="000000" w:themeColor="text1"/>
          <w:sz w:val="24"/>
          <w:szCs w:val="36"/>
        </w:rPr>
        <w:fldChar w:fldCharType="separate"/>
      </w:r>
      <w:r w:rsidR="00F85C8B">
        <w:rPr>
          <w:noProof/>
          <w:color w:val="000000" w:themeColor="text1"/>
          <w:sz w:val="24"/>
          <w:szCs w:val="36"/>
        </w:rPr>
        <w:t>1</w:t>
      </w:r>
      <w:r w:rsidR="00001239">
        <w:rPr>
          <w:color w:val="000000" w:themeColor="text1"/>
          <w:sz w:val="24"/>
          <w:szCs w:val="36"/>
        </w:rPr>
        <w:fldChar w:fldCharType="end"/>
      </w:r>
      <w:r>
        <w:rPr>
          <w:rFonts w:hint="eastAsia"/>
          <w:color w:val="000000" w:themeColor="text1"/>
          <w:sz w:val="24"/>
          <w:szCs w:val="36"/>
        </w:rPr>
        <w:t>：课程目标和毕业要求的对应关系和支撑矩阵</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1320"/>
        <w:gridCol w:w="1320"/>
        <w:gridCol w:w="1320"/>
        <w:gridCol w:w="1320"/>
        <w:gridCol w:w="1327"/>
      </w:tblGrid>
      <w:tr w:rsidR="00D1053D">
        <w:trPr>
          <w:trHeight w:val="454"/>
          <w:tblHeader/>
          <w:jc w:val="center"/>
        </w:trPr>
        <w:tc>
          <w:tcPr>
            <w:tcW w:w="1305" w:type="pct"/>
            <w:vMerge w:val="restart"/>
            <w:shd w:val="clear" w:color="auto" w:fill="auto"/>
            <w:vAlign w:val="center"/>
          </w:tcPr>
          <w:p w:rsidR="00D1053D" w:rsidRDefault="009723AF">
            <w:pPr>
              <w:pStyle w:val="aa"/>
              <w:jc w:val="center"/>
              <w:rPr>
                <w:b/>
                <w:bCs/>
                <w:color w:val="000000" w:themeColor="text1"/>
                <w:szCs w:val="28"/>
              </w:rPr>
            </w:pPr>
            <w:permStart w:id="1596860153" w:edGrp="everyone"/>
            <w:r>
              <w:rPr>
                <w:b/>
                <w:bCs/>
                <w:color w:val="000000" w:themeColor="text1"/>
                <w:szCs w:val="28"/>
              </w:rPr>
              <w:t>毕业要求</w:t>
            </w:r>
            <w:r>
              <w:rPr>
                <w:rFonts w:hint="eastAsia"/>
                <w:b/>
                <w:bCs/>
                <w:color w:val="000000" w:themeColor="text1"/>
                <w:szCs w:val="28"/>
              </w:rPr>
              <w:t>（</w:t>
            </w:r>
            <w:r>
              <w:rPr>
                <w:rFonts w:hint="eastAsia"/>
                <w:b/>
                <w:bCs/>
                <w:color w:val="000000" w:themeColor="text1"/>
                <w:szCs w:val="28"/>
              </w:rPr>
              <w:t>SR</w:t>
            </w:r>
            <w:r>
              <w:rPr>
                <w:rFonts w:hint="eastAsia"/>
                <w:b/>
                <w:bCs/>
                <w:color w:val="000000" w:themeColor="text1"/>
                <w:szCs w:val="28"/>
              </w:rPr>
              <w:t>）</w:t>
            </w:r>
          </w:p>
        </w:tc>
        <w:tc>
          <w:tcPr>
            <w:tcW w:w="3694" w:type="pct"/>
            <w:gridSpan w:val="5"/>
            <w:shd w:val="clear" w:color="auto" w:fill="auto"/>
            <w:vAlign w:val="center"/>
          </w:tcPr>
          <w:p w:rsidR="00D1053D" w:rsidRDefault="009723AF">
            <w:pPr>
              <w:pStyle w:val="aa"/>
              <w:jc w:val="center"/>
              <w:rPr>
                <w:b/>
                <w:bCs/>
                <w:color w:val="000000" w:themeColor="text1"/>
                <w:szCs w:val="28"/>
              </w:rPr>
            </w:pPr>
            <w:r>
              <w:rPr>
                <w:b/>
                <w:bCs/>
                <w:color w:val="000000" w:themeColor="text1"/>
                <w:szCs w:val="28"/>
              </w:rPr>
              <w:t>课程目标</w:t>
            </w:r>
          </w:p>
        </w:tc>
      </w:tr>
      <w:tr w:rsidR="00D1053D">
        <w:trPr>
          <w:trHeight w:val="454"/>
          <w:tblHeader/>
          <w:jc w:val="center"/>
        </w:trPr>
        <w:tc>
          <w:tcPr>
            <w:tcW w:w="1305" w:type="pct"/>
            <w:vMerge/>
            <w:shd w:val="clear" w:color="auto" w:fill="auto"/>
          </w:tcPr>
          <w:p w:rsidR="00D1053D" w:rsidRDefault="00D1053D">
            <w:pPr>
              <w:pStyle w:val="aa"/>
              <w:rPr>
                <w:b/>
                <w:bCs/>
                <w:color w:val="000000" w:themeColor="text1"/>
                <w:szCs w:val="28"/>
              </w:rPr>
            </w:pPr>
          </w:p>
        </w:tc>
        <w:tc>
          <w:tcPr>
            <w:tcW w:w="738" w:type="pct"/>
            <w:shd w:val="clear" w:color="auto" w:fill="auto"/>
            <w:vAlign w:val="center"/>
          </w:tcPr>
          <w:p w:rsidR="00D1053D" w:rsidRDefault="009723AF">
            <w:pPr>
              <w:pStyle w:val="aa"/>
              <w:jc w:val="center"/>
              <w:rPr>
                <w:b/>
                <w:bCs/>
                <w:color w:val="000000" w:themeColor="text1"/>
                <w:szCs w:val="28"/>
              </w:rPr>
            </w:pPr>
            <w:r>
              <w:rPr>
                <w:rFonts w:hint="eastAsia"/>
                <w:b/>
                <w:bCs/>
                <w:color w:val="000000" w:themeColor="text1"/>
                <w:szCs w:val="28"/>
              </w:rPr>
              <w:t>CO1</w:t>
            </w:r>
          </w:p>
        </w:tc>
        <w:tc>
          <w:tcPr>
            <w:tcW w:w="738" w:type="pct"/>
            <w:shd w:val="clear" w:color="auto" w:fill="auto"/>
            <w:vAlign w:val="center"/>
          </w:tcPr>
          <w:p w:rsidR="00D1053D" w:rsidRDefault="009723AF">
            <w:pPr>
              <w:pStyle w:val="aa"/>
              <w:jc w:val="center"/>
              <w:rPr>
                <w:b/>
                <w:bCs/>
                <w:color w:val="000000" w:themeColor="text1"/>
                <w:szCs w:val="28"/>
              </w:rPr>
            </w:pPr>
            <w:r>
              <w:rPr>
                <w:rFonts w:hint="eastAsia"/>
                <w:b/>
                <w:bCs/>
                <w:color w:val="000000" w:themeColor="text1"/>
                <w:szCs w:val="28"/>
              </w:rPr>
              <w:t>CO2</w:t>
            </w:r>
          </w:p>
        </w:tc>
        <w:tc>
          <w:tcPr>
            <w:tcW w:w="738" w:type="pct"/>
            <w:shd w:val="clear" w:color="auto" w:fill="auto"/>
            <w:vAlign w:val="center"/>
          </w:tcPr>
          <w:p w:rsidR="00D1053D" w:rsidRDefault="009723AF">
            <w:pPr>
              <w:pStyle w:val="aa"/>
              <w:jc w:val="center"/>
              <w:rPr>
                <w:b/>
                <w:bCs/>
                <w:color w:val="000000" w:themeColor="text1"/>
                <w:szCs w:val="28"/>
              </w:rPr>
            </w:pPr>
            <w:r>
              <w:rPr>
                <w:rFonts w:hint="eastAsia"/>
                <w:b/>
                <w:bCs/>
                <w:color w:val="000000" w:themeColor="text1"/>
                <w:szCs w:val="28"/>
              </w:rPr>
              <w:t>CO3</w:t>
            </w:r>
          </w:p>
        </w:tc>
        <w:tc>
          <w:tcPr>
            <w:tcW w:w="738" w:type="pct"/>
            <w:shd w:val="clear" w:color="auto" w:fill="auto"/>
            <w:vAlign w:val="center"/>
          </w:tcPr>
          <w:p w:rsidR="00D1053D" w:rsidRDefault="009723AF">
            <w:pPr>
              <w:pStyle w:val="aa"/>
              <w:jc w:val="center"/>
              <w:rPr>
                <w:b/>
                <w:bCs/>
                <w:color w:val="000000" w:themeColor="text1"/>
                <w:szCs w:val="28"/>
              </w:rPr>
            </w:pPr>
            <w:r>
              <w:rPr>
                <w:rFonts w:hint="eastAsia"/>
                <w:b/>
                <w:bCs/>
                <w:color w:val="000000" w:themeColor="text1"/>
                <w:szCs w:val="28"/>
              </w:rPr>
              <w:t>CO4</w:t>
            </w:r>
          </w:p>
        </w:tc>
        <w:tc>
          <w:tcPr>
            <w:tcW w:w="739" w:type="pct"/>
            <w:shd w:val="clear" w:color="auto" w:fill="auto"/>
            <w:vAlign w:val="center"/>
          </w:tcPr>
          <w:p w:rsidR="00D1053D" w:rsidRDefault="009723AF">
            <w:pPr>
              <w:pStyle w:val="aa"/>
              <w:jc w:val="center"/>
              <w:rPr>
                <w:b/>
                <w:bCs/>
                <w:color w:val="000000" w:themeColor="text1"/>
                <w:szCs w:val="28"/>
              </w:rPr>
            </w:pPr>
            <w:r>
              <w:rPr>
                <w:rFonts w:hint="eastAsia"/>
                <w:b/>
                <w:bCs/>
                <w:color w:val="000000" w:themeColor="text1"/>
                <w:szCs w:val="28"/>
              </w:rPr>
              <w:t>CO5</w:t>
            </w:r>
          </w:p>
        </w:tc>
      </w:tr>
      <w:tr w:rsidR="00D1053D">
        <w:trPr>
          <w:trHeight w:val="454"/>
          <w:jc w:val="center"/>
        </w:trPr>
        <w:tc>
          <w:tcPr>
            <w:tcW w:w="1305" w:type="pct"/>
            <w:vAlign w:val="center"/>
          </w:tcPr>
          <w:p w:rsidR="00D1053D" w:rsidRDefault="009723AF">
            <w:pPr>
              <w:pStyle w:val="aa"/>
              <w:rPr>
                <w:color w:val="000000" w:themeColor="text1"/>
                <w:szCs w:val="28"/>
              </w:rPr>
            </w:pPr>
            <w:r>
              <w:rPr>
                <w:rFonts w:cs="Times New Roman" w:hint="eastAsia"/>
                <w:color w:val="000000" w:themeColor="text1"/>
                <w:szCs w:val="20"/>
              </w:rPr>
              <w:t>S</w:t>
            </w:r>
            <w:r>
              <w:rPr>
                <w:rFonts w:cs="Times New Roman"/>
                <w:color w:val="000000" w:themeColor="text1"/>
                <w:szCs w:val="20"/>
              </w:rPr>
              <w:t>R</w:t>
            </w:r>
            <w:r>
              <w:rPr>
                <w:rFonts w:cs="Times New Roman" w:hint="eastAsia"/>
                <w:color w:val="000000" w:themeColor="text1"/>
                <w:szCs w:val="20"/>
              </w:rPr>
              <w:t>1</w:t>
            </w:r>
            <w:r>
              <w:rPr>
                <w:rFonts w:cs="Times New Roman" w:hint="eastAsia"/>
                <w:color w:val="000000" w:themeColor="text1"/>
                <w:szCs w:val="20"/>
              </w:rPr>
              <w:t>【思想政治素质】</w:t>
            </w:r>
          </w:p>
        </w:tc>
        <w:tc>
          <w:tcPr>
            <w:tcW w:w="738" w:type="pct"/>
            <w:vAlign w:val="center"/>
          </w:tcPr>
          <w:p w:rsidR="00D1053D" w:rsidRDefault="00361220">
            <w:pPr>
              <w:pStyle w:val="aa"/>
              <w:jc w:val="center"/>
              <w:rPr>
                <w:color w:val="000000" w:themeColor="text1"/>
                <w:szCs w:val="28"/>
              </w:rPr>
            </w:pPr>
            <w:r>
              <w:t>√</w:t>
            </w:r>
          </w:p>
        </w:tc>
        <w:tc>
          <w:tcPr>
            <w:tcW w:w="738" w:type="pct"/>
            <w:vAlign w:val="center"/>
          </w:tcPr>
          <w:p w:rsidR="00D1053D" w:rsidRDefault="00D1053D">
            <w:pPr>
              <w:pStyle w:val="aa"/>
              <w:jc w:val="center"/>
              <w:rPr>
                <w:color w:val="000000" w:themeColor="text1"/>
                <w:szCs w:val="28"/>
              </w:rPr>
            </w:pPr>
          </w:p>
        </w:tc>
        <w:tc>
          <w:tcPr>
            <w:tcW w:w="738" w:type="pct"/>
            <w:vAlign w:val="center"/>
          </w:tcPr>
          <w:p w:rsidR="00D1053D" w:rsidRDefault="00D1053D">
            <w:pPr>
              <w:pStyle w:val="aa"/>
              <w:jc w:val="center"/>
              <w:rPr>
                <w:color w:val="000000" w:themeColor="text1"/>
                <w:szCs w:val="28"/>
              </w:rPr>
            </w:pPr>
          </w:p>
        </w:tc>
        <w:tc>
          <w:tcPr>
            <w:tcW w:w="738" w:type="pct"/>
            <w:vAlign w:val="center"/>
          </w:tcPr>
          <w:p w:rsidR="00D1053D" w:rsidRDefault="00D1053D">
            <w:pPr>
              <w:pStyle w:val="aa"/>
              <w:jc w:val="center"/>
              <w:rPr>
                <w:color w:val="000000" w:themeColor="text1"/>
                <w:szCs w:val="28"/>
              </w:rPr>
            </w:pPr>
          </w:p>
        </w:tc>
        <w:tc>
          <w:tcPr>
            <w:tcW w:w="739" w:type="pct"/>
            <w:vAlign w:val="center"/>
          </w:tcPr>
          <w:p w:rsidR="00D1053D" w:rsidRDefault="00D1053D">
            <w:pPr>
              <w:pStyle w:val="aa"/>
              <w:jc w:val="center"/>
              <w:rPr>
                <w:color w:val="000000" w:themeColor="text1"/>
                <w:szCs w:val="28"/>
              </w:rPr>
            </w:pPr>
          </w:p>
        </w:tc>
      </w:tr>
      <w:tr w:rsidR="00D1053D">
        <w:trPr>
          <w:trHeight w:val="454"/>
          <w:jc w:val="center"/>
        </w:trPr>
        <w:tc>
          <w:tcPr>
            <w:tcW w:w="1305" w:type="pct"/>
            <w:vAlign w:val="center"/>
          </w:tcPr>
          <w:p w:rsidR="00D1053D" w:rsidRDefault="009723AF">
            <w:pPr>
              <w:pStyle w:val="aa"/>
              <w:rPr>
                <w:color w:val="000000" w:themeColor="text1"/>
                <w:szCs w:val="28"/>
              </w:rPr>
            </w:pPr>
            <w:r>
              <w:rPr>
                <w:rFonts w:cs="Times New Roman" w:hint="eastAsia"/>
                <w:color w:val="000000" w:themeColor="text1"/>
                <w:szCs w:val="20"/>
              </w:rPr>
              <w:t>S</w:t>
            </w:r>
            <w:r>
              <w:rPr>
                <w:rFonts w:cs="Times New Roman"/>
                <w:color w:val="000000" w:themeColor="text1"/>
                <w:szCs w:val="20"/>
              </w:rPr>
              <w:t>R</w:t>
            </w:r>
            <w:r>
              <w:rPr>
                <w:rFonts w:cs="Times New Roman" w:hint="eastAsia"/>
                <w:color w:val="000000" w:themeColor="text1"/>
                <w:szCs w:val="20"/>
              </w:rPr>
              <w:t>2</w:t>
            </w:r>
            <w:r>
              <w:rPr>
                <w:rFonts w:cs="Times New Roman" w:hint="eastAsia"/>
                <w:color w:val="000000" w:themeColor="text1"/>
                <w:szCs w:val="20"/>
              </w:rPr>
              <w:t>【诚信品质】</w:t>
            </w:r>
          </w:p>
        </w:tc>
        <w:tc>
          <w:tcPr>
            <w:tcW w:w="738" w:type="pct"/>
            <w:vAlign w:val="center"/>
          </w:tcPr>
          <w:p w:rsidR="00D1053D" w:rsidRDefault="00D1053D">
            <w:pPr>
              <w:pStyle w:val="aa"/>
              <w:jc w:val="center"/>
              <w:rPr>
                <w:color w:val="000000" w:themeColor="text1"/>
                <w:szCs w:val="28"/>
              </w:rPr>
            </w:pPr>
          </w:p>
        </w:tc>
        <w:tc>
          <w:tcPr>
            <w:tcW w:w="738" w:type="pct"/>
            <w:vAlign w:val="center"/>
          </w:tcPr>
          <w:p w:rsidR="00D1053D" w:rsidRDefault="00361220">
            <w:pPr>
              <w:pStyle w:val="aa"/>
              <w:jc w:val="center"/>
              <w:rPr>
                <w:color w:val="000000" w:themeColor="text1"/>
                <w:szCs w:val="28"/>
              </w:rPr>
            </w:pPr>
            <w:r>
              <w:t>√</w:t>
            </w:r>
          </w:p>
        </w:tc>
        <w:tc>
          <w:tcPr>
            <w:tcW w:w="738" w:type="pct"/>
            <w:vAlign w:val="center"/>
          </w:tcPr>
          <w:p w:rsidR="00D1053D" w:rsidRDefault="00D1053D">
            <w:pPr>
              <w:pStyle w:val="aa"/>
              <w:jc w:val="center"/>
              <w:rPr>
                <w:color w:val="000000" w:themeColor="text1"/>
                <w:szCs w:val="28"/>
              </w:rPr>
            </w:pPr>
          </w:p>
        </w:tc>
        <w:tc>
          <w:tcPr>
            <w:tcW w:w="738" w:type="pct"/>
            <w:vAlign w:val="center"/>
          </w:tcPr>
          <w:p w:rsidR="00D1053D" w:rsidRDefault="00D1053D">
            <w:pPr>
              <w:pStyle w:val="aa"/>
              <w:jc w:val="center"/>
              <w:rPr>
                <w:color w:val="000000" w:themeColor="text1"/>
                <w:szCs w:val="28"/>
              </w:rPr>
            </w:pPr>
          </w:p>
        </w:tc>
        <w:tc>
          <w:tcPr>
            <w:tcW w:w="739" w:type="pct"/>
            <w:vAlign w:val="center"/>
          </w:tcPr>
          <w:p w:rsidR="00D1053D" w:rsidRDefault="00D1053D">
            <w:pPr>
              <w:pStyle w:val="aa"/>
              <w:jc w:val="center"/>
              <w:rPr>
                <w:color w:val="000000" w:themeColor="text1"/>
                <w:szCs w:val="28"/>
              </w:rPr>
            </w:pPr>
          </w:p>
        </w:tc>
      </w:tr>
      <w:tr w:rsidR="00D1053D">
        <w:trPr>
          <w:trHeight w:val="454"/>
          <w:jc w:val="center"/>
        </w:trPr>
        <w:tc>
          <w:tcPr>
            <w:tcW w:w="1305" w:type="pct"/>
            <w:vAlign w:val="center"/>
          </w:tcPr>
          <w:p w:rsidR="00D1053D" w:rsidRDefault="00361220">
            <w:pPr>
              <w:pStyle w:val="aa"/>
              <w:rPr>
                <w:color w:val="000000" w:themeColor="text1"/>
                <w:szCs w:val="28"/>
              </w:rPr>
            </w:pPr>
            <w:r>
              <w:rPr>
                <w:rFonts w:cs="Times New Roman" w:hint="eastAsia"/>
                <w:color w:val="000000" w:themeColor="text1"/>
                <w:szCs w:val="20"/>
              </w:rPr>
              <w:t>S</w:t>
            </w:r>
            <w:r>
              <w:rPr>
                <w:rFonts w:cs="Times New Roman"/>
                <w:color w:val="000000" w:themeColor="text1"/>
                <w:szCs w:val="20"/>
              </w:rPr>
              <w:t>R</w:t>
            </w:r>
            <w:r>
              <w:rPr>
                <w:rFonts w:cs="Times New Roman" w:hint="eastAsia"/>
                <w:color w:val="000000" w:themeColor="text1"/>
                <w:szCs w:val="20"/>
              </w:rPr>
              <w:t>4</w:t>
            </w:r>
            <w:r w:rsidR="007E1597">
              <w:rPr>
                <w:rFonts w:cs="Times New Roman"/>
                <w:color w:val="000000" w:themeColor="text1"/>
                <w:szCs w:val="20"/>
              </w:rPr>
              <w:t xml:space="preserve"> </w:t>
            </w:r>
            <w:r>
              <w:rPr>
                <w:rFonts w:cs="Times New Roman" w:hint="eastAsia"/>
                <w:color w:val="000000" w:themeColor="text1"/>
                <w:szCs w:val="20"/>
              </w:rPr>
              <w:t>【通识知识</w:t>
            </w:r>
            <w:r>
              <w:rPr>
                <w:rFonts w:cs="Times New Roman" w:hint="eastAsia"/>
                <w:color w:val="000000" w:themeColor="text1"/>
                <w:szCs w:val="20"/>
              </w:rPr>
              <w:t>/</w:t>
            </w:r>
            <w:r>
              <w:rPr>
                <w:rFonts w:cs="Times New Roman" w:hint="eastAsia"/>
                <w:color w:val="000000" w:themeColor="text1"/>
                <w:szCs w:val="20"/>
              </w:rPr>
              <w:t>学科专业基础知识】</w:t>
            </w:r>
          </w:p>
        </w:tc>
        <w:tc>
          <w:tcPr>
            <w:tcW w:w="738" w:type="pct"/>
            <w:vAlign w:val="center"/>
          </w:tcPr>
          <w:p w:rsidR="00D1053D" w:rsidRDefault="00D1053D">
            <w:pPr>
              <w:pStyle w:val="aa"/>
              <w:jc w:val="center"/>
              <w:rPr>
                <w:color w:val="000000" w:themeColor="text1"/>
                <w:szCs w:val="28"/>
              </w:rPr>
            </w:pPr>
          </w:p>
        </w:tc>
        <w:tc>
          <w:tcPr>
            <w:tcW w:w="738" w:type="pct"/>
            <w:vAlign w:val="center"/>
          </w:tcPr>
          <w:p w:rsidR="00D1053D" w:rsidRDefault="00D1053D">
            <w:pPr>
              <w:pStyle w:val="aa"/>
              <w:jc w:val="center"/>
              <w:rPr>
                <w:color w:val="000000" w:themeColor="text1"/>
                <w:szCs w:val="28"/>
              </w:rPr>
            </w:pPr>
          </w:p>
        </w:tc>
        <w:tc>
          <w:tcPr>
            <w:tcW w:w="738" w:type="pct"/>
            <w:vAlign w:val="center"/>
          </w:tcPr>
          <w:p w:rsidR="00D1053D" w:rsidRDefault="00361220">
            <w:pPr>
              <w:pStyle w:val="aa"/>
              <w:jc w:val="center"/>
              <w:rPr>
                <w:color w:val="000000" w:themeColor="text1"/>
                <w:szCs w:val="28"/>
              </w:rPr>
            </w:pPr>
            <w:r>
              <w:t>√</w:t>
            </w:r>
          </w:p>
        </w:tc>
        <w:tc>
          <w:tcPr>
            <w:tcW w:w="738" w:type="pct"/>
            <w:vAlign w:val="center"/>
          </w:tcPr>
          <w:p w:rsidR="00D1053D" w:rsidRDefault="00D1053D">
            <w:pPr>
              <w:pStyle w:val="aa"/>
              <w:jc w:val="center"/>
              <w:rPr>
                <w:color w:val="000000" w:themeColor="text1"/>
                <w:szCs w:val="28"/>
              </w:rPr>
            </w:pPr>
          </w:p>
        </w:tc>
        <w:tc>
          <w:tcPr>
            <w:tcW w:w="739" w:type="pct"/>
            <w:vAlign w:val="center"/>
          </w:tcPr>
          <w:p w:rsidR="00D1053D" w:rsidRDefault="00D1053D">
            <w:pPr>
              <w:pStyle w:val="aa"/>
              <w:jc w:val="center"/>
              <w:rPr>
                <w:color w:val="000000" w:themeColor="text1"/>
                <w:szCs w:val="28"/>
              </w:rPr>
            </w:pPr>
          </w:p>
        </w:tc>
      </w:tr>
      <w:tr w:rsidR="00D1053D">
        <w:trPr>
          <w:trHeight w:val="454"/>
          <w:jc w:val="center"/>
        </w:trPr>
        <w:tc>
          <w:tcPr>
            <w:tcW w:w="1305" w:type="pct"/>
            <w:vAlign w:val="center"/>
          </w:tcPr>
          <w:p w:rsidR="00D1053D" w:rsidRDefault="00361220">
            <w:pPr>
              <w:pStyle w:val="aa"/>
              <w:rPr>
                <w:color w:val="000000" w:themeColor="text1"/>
                <w:szCs w:val="28"/>
              </w:rPr>
            </w:pPr>
            <w:r>
              <w:rPr>
                <w:rFonts w:cs="Times New Roman" w:hint="eastAsia"/>
                <w:color w:val="000000" w:themeColor="text1"/>
                <w:szCs w:val="20"/>
              </w:rPr>
              <w:t>S</w:t>
            </w:r>
            <w:r>
              <w:rPr>
                <w:rFonts w:cs="Times New Roman"/>
                <w:color w:val="000000" w:themeColor="text1"/>
                <w:szCs w:val="20"/>
              </w:rPr>
              <w:t>R</w:t>
            </w:r>
            <w:r>
              <w:rPr>
                <w:rFonts w:cs="Times New Roman" w:hint="eastAsia"/>
                <w:color w:val="000000" w:themeColor="text1"/>
                <w:szCs w:val="20"/>
              </w:rPr>
              <w:t>6</w:t>
            </w:r>
            <w:r>
              <w:rPr>
                <w:rFonts w:cs="Times New Roman" w:hint="eastAsia"/>
                <w:color w:val="000000" w:themeColor="text1"/>
                <w:szCs w:val="20"/>
              </w:rPr>
              <w:t>【创新意识】</w:t>
            </w:r>
          </w:p>
        </w:tc>
        <w:tc>
          <w:tcPr>
            <w:tcW w:w="738" w:type="pct"/>
            <w:vAlign w:val="center"/>
          </w:tcPr>
          <w:p w:rsidR="00D1053D" w:rsidRDefault="00D1053D">
            <w:pPr>
              <w:pStyle w:val="aa"/>
              <w:jc w:val="center"/>
              <w:rPr>
                <w:color w:val="000000" w:themeColor="text1"/>
                <w:szCs w:val="28"/>
              </w:rPr>
            </w:pPr>
          </w:p>
        </w:tc>
        <w:tc>
          <w:tcPr>
            <w:tcW w:w="738" w:type="pct"/>
            <w:vAlign w:val="center"/>
          </w:tcPr>
          <w:p w:rsidR="00D1053D" w:rsidRDefault="00D1053D">
            <w:pPr>
              <w:pStyle w:val="aa"/>
              <w:jc w:val="center"/>
              <w:rPr>
                <w:color w:val="000000" w:themeColor="text1"/>
                <w:szCs w:val="28"/>
              </w:rPr>
            </w:pPr>
          </w:p>
        </w:tc>
        <w:tc>
          <w:tcPr>
            <w:tcW w:w="738" w:type="pct"/>
            <w:vAlign w:val="center"/>
          </w:tcPr>
          <w:p w:rsidR="00D1053D" w:rsidRDefault="00D1053D">
            <w:pPr>
              <w:pStyle w:val="aa"/>
              <w:jc w:val="center"/>
              <w:rPr>
                <w:color w:val="000000" w:themeColor="text1"/>
                <w:szCs w:val="28"/>
              </w:rPr>
            </w:pPr>
          </w:p>
        </w:tc>
        <w:tc>
          <w:tcPr>
            <w:tcW w:w="738" w:type="pct"/>
            <w:vAlign w:val="center"/>
          </w:tcPr>
          <w:p w:rsidR="00D1053D" w:rsidRDefault="00361220">
            <w:pPr>
              <w:pStyle w:val="aa"/>
              <w:jc w:val="center"/>
              <w:rPr>
                <w:color w:val="000000" w:themeColor="text1"/>
                <w:szCs w:val="28"/>
              </w:rPr>
            </w:pPr>
            <w:r>
              <w:t>√</w:t>
            </w:r>
          </w:p>
        </w:tc>
        <w:tc>
          <w:tcPr>
            <w:tcW w:w="739" w:type="pct"/>
            <w:vAlign w:val="center"/>
          </w:tcPr>
          <w:p w:rsidR="00D1053D" w:rsidRDefault="00D1053D">
            <w:pPr>
              <w:pStyle w:val="aa"/>
              <w:jc w:val="center"/>
              <w:rPr>
                <w:color w:val="000000" w:themeColor="text1"/>
                <w:szCs w:val="28"/>
              </w:rPr>
            </w:pPr>
          </w:p>
        </w:tc>
      </w:tr>
      <w:tr w:rsidR="00D1053D">
        <w:trPr>
          <w:trHeight w:val="454"/>
          <w:jc w:val="center"/>
        </w:trPr>
        <w:tc>
          <w:tcPr>
            <w:tcW w:w="1305" w:type="pct"/>
            <w:vAlign w:val="center"/>
          </w:tcPr>
          <w:p w:rsidR="00D1053D" w:rsidRDefault="00361220">
            <w:pPr>
              <w:pStyle w:val="aa"/>
              <w:rPr>
                <w:color w:val="000000" w:themeColor="text1"/>
                <w:szCs w:val="28"/>
              </w:rPr>
            </w:pPr>
            <w:r w:rsidRPr="00361220">
              <w:rPr>
                <w:rFonts w:hint="eastAsia"/>
                <w:color w:val="000000" w:themeColor="text1"/>
                <w:szCs w:val="28"/>
              </w:rPr>
              <w:t>S</w:t>
            </w:r>
            <w:r w:rsidRPr="00361220">
              <w:rPr>
                <w:color w:val="000000" w:themeColor="text1"/>
                <w:szCs w:val="28"/>
              </w:rPr>
              <w:t>R</w:t>
            </w:r>
            <w:r w:rsidRPr="00361220">
              <w:rPr>
                <w:rFonts w:hint="eastAsia"/>
                <w:color w:val="000000" w:themeColor="text1"/>
                <w:szCs w:val="28"/>
              </w:rPr>
              <w:t>7</w:t>
            </w:r>
            <w:r w:rsidRPr="00361220">
              <w:rPr>
                <w:rFonts w:hint="eastAsia"/>
                <w:color w:val="000000" w:themeColor="text1"/>
                <w:szCs w:val="28"/>
              </w:rPr>
              <w:t>【实践能力】</w:t>
            </w:r>
          </w:p>
        </w:tc>
        <w:tc>
          <w:tcPr>
            <w:tcW w:w="738" w:type="pct"/>
            <w:vAlign w:val="center"/>
          </w:tcPr>
          <w:p w:rsidR="00D1053D" w:rsidRDefault="00D1053D">
            <w:pPr>
              <w:pStyle w:val="aa"/>
              <w:jc w:val="center"/>
              <w:rPr>
                <w:color w:val="000000" w:themeColor="text1"/>
                <w:szCs w:val="28"/>
              </w:rPr>
            </w:pPr>
          </w:p>
        </w:tc>
        <w:tc>
          <w:tcPr>
            <w:tcW w:w="738" w:type="pct"/>
            <w:vAlign w:val="center"/>
          </w:tcPr>
          <w:p w:rsidR="00D1053D" w:rsidRDefault="00D1053D">
            <w:pPr>
              <w:pStyle w:val="aa"/>
              <w:jc w:val="center"/>
              <w:rPr>
                <w:color w:val="000000" w:themeColor="text1"/>
                <w:szCs w:val="28"/>
              </w:rPr>
            </w:pPr>
          </w:p>
        </w:tc>
        <w:tc>
          <w:tcPr>
            <w:tcW w:w="738" w:type="pct"/>
            <w:vAlign w:val="center"/>
          </w:tcPr>
          <w:p w:rsidR="00D1053D" w:rsidRDefault="00D1053D">
            <w:pPr>
              <w:pStyle w:val="aa"/>
              <w:jc w:val="center"/>
              <w:rPr>
                <w:color w:val="000000" w:themeColor="text1"/>
                <w:szCs w:val="28"/>
              </w:rPr>
            </w:pPr>
          </w:p>
        </w:tc>
        <w:tc>
          <w:tcPr>
            <w:tcW w:w="738" w:type="pct"/>
            <w:vAlign w:val="center"/>
          </w:tcPr>
          <w:p w:rsidR="00D1053D" w:rsidRDefault="00D1053D">
            <w:pPr>
              <w:pStyle w:val="aa"/>
              <w:jc w:val="center"/>
              <w:rPr>
                <w:color w:val="000000" w:themeColor="text1"/>
                <w:szCs w:val="28"/>
              </w:rPr>
            </w:pPr>
          </w:p>
        </w:tc>
        <w:tc>
          <w:tcPr>
            <w:tcW w:w="739" w:type="pct"/>
            <w:vAlign w:val="center"/>
          </w:tcPr>
          <w:p w:rsidR="00D1053D" w:rsidRDefault="00361220">
            <w:pPr>
              <w:pStyle w:val="aa"/>
              <w:jc w:val="center"/>
              <w:rPr>
                <w:color w:val="000000" w:themeColor="text1"/>
                <w:szCs w:val="28"/>
              </w:rPr>
            </w:pPr>
            <w:r>
              <w:t>√</w:t>
            </w:r>
          </w:p>
        </w:tc>
      </w:tr>
    </w:tbl>
    <w:permEnd w:id="1596860153"/>
    <w:p w:rsidR="00D1053D" w:rsidRDefault="009723AF" w:rsidP="007174DB">
      <w:pPr>
        <w:pStyle w:val="2"/>
        <w:spacing w:beforeLines="50" w:before="163"/>
        <w:ind w:firstLine="482"/>
        <w:rPr>
          <w:rFonts w:cs="Times New Roman"/>
          <w:color w:val="000000" w:themeColor="text1"/>
          <w:szCs w:val="21"/>
          <w:lang w:eastAsia="zh-CN"/>
        </w:rPr>
      </w:pPr>
      <w:r>
        <w:rPr>
          <w:rFonts w:cs="Times New Roman" w:hint="eastAsia"/>
          <w:color w:val="000000" w:themeColor="text1"/>
          <w:szCs w:val="21"/>
          <w:lang w:eastAsia="zh-CN"/>
        </w:rPr>
        <w:t>五、课程教学内容与教学安排</w:t>
      </w:r>
    </w:p>
    <w:p w:rsidR="00D1053D" w:rsidRDefault="009723AF">
      <w:pPr>
        <w:pStyle w:val="3"/>
        <w:rPr>
          <w:color w:val="000000" w:themeColor="text1"/>
        </w:rPr>
      </w:pPr>
      <w:r>
        <w:rPr>
          <w:rFonts w:hint="eastAsia"/>
          <w:color w:val="000000" w:themeColor="text1"/>
        </w:rPr>
        <w:t>（一）课程教学内容</w:t>
      </w:r>
    </w:p>
    <w:p w:rsidR="00D1053D" w:rsidRDefault="009723AF">
      <w:pPr>
        <w:pStyle w:val="4"/>
        <w:rPr>
          <w:color w:val="000000" w:themeColor="text1"/>
          <w:sz w:val="24"/>
          <w:szCs w:val="36"/>
        </w:rPr>
      </w:pPr>
      <w:r>
        <w:rPr>
          <w:color w:val="000000" w:themeColor="text1"/>
          <w:sz w:val="24"/>
          <w:szCs w:val="36"/>
        </w:rPr>
        <w:t>表</w:t>
      </w:r>
      <w:r>
        <w:rPr>
          <w:color w:val="000000" w:themeColor="text1"/>
          <w:sz w:val="24"/>
          <w:szCs w:val="36"/>
        </w:rPr>
        <w:t xml:space="preserve"> </w:t>
      </w:r>
      <w:r w:rsidR="00001239">
        <w:rPr>
          <w:color w:val="000000" w:themeColor="text1"/>
          <w:sz w:val="24"/>
          <w:szCs w:val="36"/>
        </w:rPr>
        <w:fldChar w:fldCharType="begin"/>
      </w:r>
      <w:r>
        <w:rPr>
          <w:color w:val="000000" w:themeColor="text1"/>
          <w:sz w:val="24"/>
          <w:szCs w:val="36"/>
        </w:rPr>
        <w:instrText xml:space="preserve"> SEQ </w:instrText>
      </w:r>
      <w:r>
        <w:rPr>
          <w:color w:val="000000" w:themeColor="text1"/>
          <w:sz w:val="24"/>
          <w:szCs w:val="36"/>
        </w:rPr>
        <w:instrText>表</w:instrText>
      </w:r>
      <w:r>
        <w:rPr>
          <w:color w:val="000000" w:themeColor="text1"/>
          <w:sz w:val="24"/>
          <w:szCs w:val="36"/>
        </w:rPr>
        <w:instrText xml:space="preserve"> \* ARABIC </w:instrText>
      </w:r>
      <w:r w:rsidR="00001239">
        <w:rPr>
          <w:color w:val="000000" w:themeColor="text1"/>
          <w:sz w:val="24"/>
          <w:szCs w:val="36"/>
        </w:rPr>
        <w:fldChar w:fldCharType="separate"/>
      </w:r>
      <w:r w:rsidR="00F85C8B">
        <w:rPr>
          <w:noProof/>
          <w:color w:val="000000" w:themeColor="text1"/>
          <w:sz w:val="24"/>
          <w:szCs w:val="36"/>
        </w:rPr>
        <w:t>2</w:t>
      </w:r>
      <w:r w:rsidR="00001239">
        <w:rPr>
          <w:color w:val="000000" w:themeColor="text1"/>
          <w:sz w:val="24"/>
          <w:szCs w:val="36"/>
        </w:rPr>
        <w:fldChar w:fldCharType="end"/>
      </w:r>
      <w:r>
        <w:rPr>
          <w:rFonts w:hint="eastAsia"/>
          <w:color w:val="000000" w:themeColor="text1"/>
          <w:sz w:val="24"/>
          <w:szCs w:val="36"/>
        </w:rPr>
        <w:t>：本课程教学内容（实践项目）和学习成效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6412"/>
        <w:gridCol w:w="1401"/>
      </w:tblGrid>
      <w:tr w:rsidR="00A30D5F">
        <w:trPr>
          <w:trHeight w:val="454"/>
          <w:tblHeader/>
        </w:trPr>
        <w:tc>
          <w:tcPr>
            <w:tcW w:w="633" w:type="pct"/>
            <w:vMerge w:val="restart"/>
            <w:shd w:val="clear" w:color="auto" w:fill="auto"/>
            <w:vAlign w:val="center"/>
          </w:tcPr>
          <w:p w:rsidR="00A30D5F" w:rsidRDefault="00A30D5F">
            <w:pPr>
              <w:pStyle w:val="aa"/>
              <w:jc w:val="center"/>
              <w:rPr>
                <w:b/>
                <w:bCs/>
                <w:color w:val="000000" w:themeColor="text1"/>
                <w:szCs w:val="24"/>
              </w:rPr>
            </w:pPr>
            <w:permStart w:id="465514659" w:edGrp="everyone"/>
            <w:r>
              <w:rPr>
                <w:rFonts w:hint="eastAsia"/>
                <w:b/>
                <w:bCs/>
                <w:color w:val="000000" w:themeColor="text1"/>
                <w:szCs w:val="24"/>
              </w:rPr>
              <w:t>教学</w:t>
            </w:r>
          </w:p>
          <w:p w:rsidR="00A30D5F" w:rsidRDefault="00A30D5F">
            <w:pPr>
              <w:pStyle w:val="aa"/>
              <w:jc w:val="center"/>
              <w:rPr>
                <w:b/>
                <w:bCs/>
                <w:color w:val="000000" w:themeColor="text1"/>
                <w:szCs w:val="24"/>
              </w:rPr>
            </w:pPr>
            <w:r>
              <w:rPr>
                <w:rFonts w:hint="eastAsia"/>
                <w:b/>
                <w:bCs/>
                <w:color w:val="000000" w:themeColor="text1"/>
                <w:szCs w:val="24"/>
              </w:rPr>
              <w:t>主题</w:t>
            </w:r>
          </w:p>
        </w:tc>
        <w:tc>
          <w:tcPr>
            <w:tcW w:w="3584" w:type="pct"/>
            <w:vMerge w:val="restart"/>
            <w:shd w:val="clear" w:color="auto" w:fill="auto"/>
            <w:vAlign w:val="center"/>
          </w:tcPr>
          <w:p w:rsidR="00A30D5F" w:rsidRDefault="00A30D5F">
            <w:pPr>
              <w:pStyle w:val="aa"/>
              <w:jc w:val="center"/>
              <w:rPr>
                <w:b/>
                <w:bCs/>
                <w:color w:val="000000" w:themeColor="text1"/>
                <w:szCs w:val="24"/>
              </w:rPr>
            </w:pPr>
            <w:r>
              <w:rPr>
                <w:rFonts w:hint="eastAsia"/>
                <w:b/>
                <w:bCs/>
                <w:color w:val="000000" w:themeColor="text1"/>
                <w:szCs w:val="24"/>
              </w:rPr>
              <w:t>教学内容（实践项目）和学习成效</w:t>
            </w:r>
          </w:p>
        </w:tc>
        <w:tc>
          <w:tcPr>
            <w:tcW w:w="783" w:type="pct"/>
            <w:vMerge w:val="restart"/>
            <w:shd w:val="clear" w:color="auto" w:fill="auto"/>
            <w:vAlign w:val="center"/>
          </w:tcPr>
          <w:p w:rsidR="00A30D5F" w:rsidRDefault="00A30D5F">
            <w:pPr>
              <w:pStyle w:val="aa"/>
              <w:jc w:val="center"/>
              <w:rPr>
                <w:b/>
                <w:bCs/>
                <w:color w:val="000000" w:themeColor="text1"/>
                <w:szCs w:val="24"/>
              </w:rPr>
            </w:pPr>
            <w:r>
              <w:rPr>
                <w:rFonts w:hint="eastAsia"/>
                <w:b/>
                <w:bCs/>
                <w:color w:val="000000" w:themeColor="text1"/>
                <w:szCs w:val="24"/>
              </w:rPr>
              <w:t>教学</w:t>
            </w:r>
          </w:p>
          <w:p w:rsidR="00A30D5F" w:rsidRDefault="00A30D5F">
            <w:pPr>
              <w:pStyle w:val="aa"/>
              <w:jc w:val="center"/>
              <w:rPr>
                <w:b/>
                <w:bCs/>
                <w:color w:val="000000" w:themeColor="text1"/>
                <w:szCs w:val="24"/>
              </w:rPr>
            </w:pPr>
            <w:r>
              <w:rPr>
                <w:rFonts w:hint="eastAsia"/>
                <w:b/>
                <w:bCs/>
                <w:color w:val="000000" w:themeColor="text1"/>
                <w:szCs w:val="24"/>
              </w:rPr>
              <w:t>方法</w:t>
            </w:r>
          </w:p>
        </w:tc>
      </w:tr>
      <w:tr w:rsidR="00A30D5F">
        <w:trPr>
          <w:trHeight w:val="360"/>
          <w:tblHeader/>
        </w:trPr>
        <w:tc>
          <w:tcPr>
            <w:tcW w:w="633" w:type="pct"/>
            <w:vMerge/>
            <w:shd w:val="clear" w:color="auto" w:fill="auto"/>
            <w:vAlign w:val="center"/>
          </w:tcPr>
          <w:p w:rsidR="00A30D5F" w:rsidRDefault="00A30D5F">
            <w:pPr>
              <w:pStyle w:val="aa"/>
              <w:jc w:val="center"/>
              <w:rPr>
                <w:color w:val="000000" w:themeColor="text1"/>
                <w:szCs w:val="24"/>
              </w:rPr>
            </w:pPr>
          </w:p>
        </w:tc>
        <w:tc>
          <w:tcPr>
            <w:tcW w:w="3584" w:type="pct"/>
            <w:vMerge/>
            <w:shd w:val="clear" w:color="auto" w:fill="auto"/>
            <w:vAlign w:val="center"/>
          </w:tcPr>
          <w:p w:rsidR="00A30D5F" w:rsidRDefault="00A30D5F">
            <w:pPr>
              <w:pStyle w:val="aa"/>
              <w:rPr>
                <w:color w:val="000000" w:themeColor="text1"/>
                <w:szCs w:val="24"/>
              </w:rPr>
            </w:pPr>
          </w:p>
        </w:tc>
        <w:tc>
          <w:tcPr>
            <w:tcW w:w="783" w:type="pct"/>
            <w:vMerge/>
            <w:shd w:val="clear" w:color="auto" w:fill="auto"/>
            <w:vAlign w:val="center"/>
          </w:tcPr>
          <w:p w:rsidR="00A30D5F" w:rsidRDefault="00A30D5F">
            <w:pPr>
              <w:pStyle w:val="aa"/>
              <w:jc w:val="center"/>
              <w:rPr>
                <w:b/>
                <w:bCs/>
                <w:color w:val="000000" w:themeColor="text1"/>
                <w:szCs w:val="24"/>
              </w:rPr>
            </w:pPr>
          </w:p>
        </w:tc>
      </w:tr>
      <w:tr w:rsidR="00A30D5F">
        <w:trPr>
          <w:trHeight w:val="330"/>
        </w:trPr>
        <w:tc>
          <w:tcPr>
            <w:tcW w:w="633" w:type="pct"/>
          </w:tcPr>
          <w:p w:rsidR="00A30D5F" w:rsidRDefault="00A30D5F" w:rsidP="00314EF6">
            <w:pPr>
              <w:pStyle w:val="aa"/>
              <w:jc w:val="center"/>
              <w:rPr>
                <w:color w:val="000000" w:themeColor="text1"/>
                <w:szCs w:val="24"/>
              </w:rPr>
            </w:pPr>
            <w:r>
              <w:rPr>
                <w:color w:val="000000" w:themeColor="text1"/>
                <w:szCs w:val="24"/>
              </w:rPr>
              <w:t>第一章</w:t>
            </w:r>
            <w:r w:rsidR="007E1597" w:rsidRPr="007E1597">
              <w:rPr>
                <w:rFonts w:hint="eastAsia"/>
                <w:b/>
                <w:bCs/>
                <w:color w:val="000000" w:themeColor="text1"/>
                <w:szCs w:val="24"/>
              </w:rPr>
              <w:t>函数</w:t>
            </w:r>
          </w:p>
        </w:tc>
        <w:tc>
          <w:tcPr>
            <w:tcW w:w="3584" w:type="pct"/>
          </w:tcPr>
          <w:p w:rsidR="007E1597" w:rsidRPr="007E1597" w:rsidRDefault="007E1597" w:rsidP="007E1597">
            <w:pPr>
              <w:adjustRightInd w:val="0"/>
              <w:snapToGrid w:val="0"/>
              <w:ind w:firstLineChars="0" w:firstLine="0"/>
              <w:rPr>
                <w:rFonts w:ascii="宋体"/>
                <w:b/>
                <w:bCs/>
              </w:rPr>
            </w:pPr>
            <w:r w:rsidRPr="00885471">
              <w:rPr>
                <w:rFonts w:ascii="宋体" w:hAnsi="宋体" w:hint="eastAsia"/>
                <w:b/>
                <w:bCs/>
              </w:rPr>
              <w:t>函数</w:t>
            </w:r>
          </w:p>
          <w:p w:rsidR="00A30D5F" w:rsidRDefault="00A30D5F">
            <w:pPr>
              <w:pStyle w:val="aa"/>
              <w:rPr>
                <w:color w:val="000000" w:themeColor="text1"/>
                <w:szCs w:val="24"/>
              </w:rPr>
            </w:pPr>
            <w:r>
              <w:rPr>
                <w:color w:val="000000" w:themeColor="text1"/>
                <w:szCs w:val="24"/>
              </w:rPr>
              <w:t>1.</w:t>
            </w:r>
            <w:r>
              <w:rPr>
                <w:rFonts w:hint="eastAsia"/>
                <w:color w:val="000000" w:themeColor="text1"/>
                <w:szCs w:val="24"/>
              </w:rPr>
              <w:t>集合</w:t>
            </w:r>
          </w:p>
          <w:p w:rsidR="00A30D5F" w:rsidRDefault="00A30D5F">
            <w:pPr>
              <w:pStyle w:val="aa"/>
              <w:rPr>
                <w:color w:val="000000" w:themeColor="text1"/>
                <w:szCs w:val="24"/>
              </w:rPr>
            </w:pPr>
            <w:r>
              <w:rPr>
                <w:color w:val="000000" w:themeColor="text1"/>
                <w:szCs w:val="24"/>
              </w:rPr>
              <w:t>2.</w:t>
            </w:r>
            <w:r>
              <w:rPr>
                <w:rFonts w:hint="eastAsia"/>
                <w:color w:val="000000" w:themeColor="text1"/>
                <w:szCs w:val="24"/>
              </w:rPr>
              <w:t>映射与函数</w:t>
            </w:r>
          </w:p>
          <w:p w:rsidR="00A30D5F" w:rsidRPr="00B07FE4" w:rsidRDefault="00A30D5F" w:rsidP="00B07FE4">
            <w:pPr>
              <w:adjustRightInd w:val="0"/>
              <w:snapToGrid w:val="0"/>
              <w:spacing w:line="240" w:lineRule="auto"/>
              <w:ind w:firstLineChars="0" w:firstLine="0"/>
              <w:rPr>
                <w:rFonts w:ascii="宋体"/>
              </w:rPr>
            </w:pPr>
            <w:r>
              <w:rPr>
                <w:rFonts w:hint="eastAsia"/>
                <w:color w:val="000000" w:themeColor="text1"/>
                <w:szCs w:val="24"/>
              </w:rPr>
              <w:t>3.</w:t>
            </w:r>
            <w:r w:rsidRPr="00885471">
              <w:rPr>
                <w:rFonts w:ascii="宋体" w:hAnsi="宋体" w:hint="eastAsia"/>
              </w:rPr>
              <w:t>复合函数与反</w:t>
            </w:r>
            <w:r w:rsidR="00683413">
              <w:rPr>
                <w:rFonts w:ascii="宋体" w:hAnsi="宋体" w:hint="eastAsia"/>
              </w:rPr>
              <w:t xml:space="preserve">函数 </w:t>
            </w:r>
            <w:r w:rsidRPr="00885471">
              <w:rPr>
                <w:rFonts w:ascii="宋体" w:hAnsi="宋体" w:hint="eastAsia"/>
              </w:rPr>
              <w:t>初等函数</w:t>
            </w:r>
          </w:p>
          <w:p w:rsidR="00A30D5F" w:rsidRDefault="00A30D5F" w:rsidP="00B07FE4">
            <w:pPr>
              <w:adjustRightInd w:val="0"/>
              <w:snapToGrid w:val="0"/>
              <w:spacing w:line="240" w:lineRule="auto"/>
              <w:ind w:firstLineChars="0" w:firstLine="0"/>
              <w:rPr>
                <w:color w:val="000000" w:themeColor="text1"/>
                <w:szCs w:val="24"/>
              </w:rPr>
            </w:pPr>
            <w:r>
              <w:rPr>
                <w:rFonts w:hint="eastAsia"/>
                <w:color w:val="000000" w:themeColor="text1"/>
                <w:szCs w:val="24"/>
              </w:rPr>
              <w:t>4.</w:t>
            </w:r>
            <w:r w:rsidRPr="00885471">
              <w:rPr>
                <w:rFonts w:ascii="宋体" w:hAnsi="宋体" w:hint="eastAsia"/>
              </w:rPr>
              <w:t>函数关系的建立</w:t>
            </w:r>
          </w:p>
          <w:p w:rsidR="00A30D5F" w:rsidRPr="00B07FE4" w:rsidRDefault="00A30D5F" w:rsidP="00B07FE4">
            <w:pPr>
              <w:adjustRightInd w:val="0"/>
              <w:snapToGrid w:val="0"/>
              <w:spacing w:line="240" w:lineRule="auto"/>
              <w:ind w:firstLineChars="0" w:firstLine="0"/>
              <w:rPr>
                <w:rFonts w:ascii="宋体"/>
              </w:rPr>
            </w:pPr>
            <w:r>
              <w:rPr>
                <w:rFonts w:hint="eastAsia"/>
                <w:color w:val="000000" w:themeColor="text1"/>
                <w:szCs w:val="24"/>
              </w:rPr>
              <w:t>5</w:t>
            </w:r>
            <w:r>
              <w:rPr>
                <w:color w:val="000000" w:themeColor="text1"/>
                <w:szCs w:val="24"/>
              </w:rPr>
              <w:t>.</w:t>
            </w:r>
            <w:r w:rsidRPr="00B07FE4">
              <w:rPr>
                <w:rFonts w:hint="eastAsia"/>
                <w:color w:val="000000" w:themeColor="text1"/>
                <w:szCs w:val="24"/>
              </w:rPr>
              <w:t>经济学中的常用函数</w:t>
            </w:r>
          </w:p>
          <w:p w:rsidR="00A30D5F" w:rsidRDefault="00A30D5F">
            <w:pPr>
              <w:pStyle w:val="aa"/>
              <w:rPr>
                <w:b/>
                <w:bCs/>
                <w:color w:val="000000" w:themeColor="text1"/>
                <w:szCs w:val="24"/>
              </w:rPr>
            </w:pPr>
            <w:r>
              <w:rPr>
                <w:rFonts w:hint="eastAsia"/>
                <w:b/>
                <w:bCs/>
                <w:color w:val="000000" w:themeColor="text1"/>
                <w:szCs w:val="24"/>
              </w:rPr>
              <w:t>课程思政：</w:t>
            </w:r>
          </w:p>
          <w:p w:rsidR="00A30D5F" w:rsidRDefault="00A30D5F">
            <w:pPr>
              <w:pStyle w:val="aa"/>
              <w:rPr>
                <w:b/>
                <w:bCs/>
                <w:color w:val="000000" w:themeColor="text1"/>
                <w:szCs w:val="24"/>
              </w:rPr>
            </w:pPr>
            <w:r w:rsidRPr="00B07FE4">
              <w:rPr>
                <w:rFonts w:hint="eastAsia"/>
                <w:bCs/>
                <w:color w:val="000000" w:themeColor="text1"/>
                <w:szCs w:val="24"/>
              </w:rPr>
              <w:t>通过各种构造方法（构造各种方程、函数、图形、反例等）培养学生的发散性思维能力和创造性思维能力，使学生在不断的发现、类比、化归、猜想、试验、归纳中提出对高等数学建构的能力。</w:t>
            </w:r>
          </w:p>
          <w:p w:rsidR="00A30D5F" w:rsidRDefault="00A30D5F">
            <w:pPr>
              <w:pStyle w:val="aa"/>
              <w:rPr>
                <w:b/>
                <w:bCs/>
                <w:color w:val="000000" w:themeColor="text1"/>
                <w:szCs w:val="24"/>
              </w:rPr>
            </w:pPr>
            <w:r>
              <w:rPr>
                <w:rFonts w:hint="eastAsia"/>
                <w:b/>
                <w:bCs/>
                <w:color w:val="000000" w:themeColor="text1"/>
                <w:szCs w:val="24"/>
              </w:rPr>
              <w:t>本章</w:t>
            </w:r>
            <w:r>
              <w:rPr>
                <w:b/>
                <w:bCs/>
                <w:color w:val="000000" w:themeColor="text1"/>
                <w:szCs w:val="24"/>
              </w:rPr>
              <w:t>重点：</w:t>
            </w:r>
          </w:p>
          <w:p w:rsidR="00A30D5F" w:rsidRDefault="00A30D5F">
            <w:pPr>
              <w:pStyle w:val="aa"/>
              <w:rPr>
                <w:color w:val="000000" w:themeColor="text1"/>
                <w:szCs w:val="24"/>
              </w:rPr>
            </w:pPr>
            <w:r>
              <w:rPr>
                <w:rFonts w:hint="eastAsia"/>
                <w:color w:val="000000" w:themeColor="text1"/>
                <w:szCs w:val="24"/>
              </w:rPr>
              <w:t>（</w:t>
            </w:r>
            <w:r>
              <w:rPr>
                <w:rFonts w:hint="eastAsia"/>
                <w:color w:val="000000" w:themeColor="text1"/>
                <w:szCs w:val="24"/>
              </w:rPr>
              <w:t>1</w:t>
            </w:r>
            <w:r>
              <w:rPr>
                <w:rFonts w:hint="eastAsia"/>
                <w:color w:val="000000" w:themeColor="text1"/>
                <w:szCs w:val="24"/>
              </w:rPr>
              <w:t>）函数的概念</w:t>
            </w:r>
            <w:r>
              <w:rPr>
                <w:color w:val="000000" w:themeColor="text1"/>
                <w:szCs w:val="24"/>
              </w:rPr>
              <w:t>；（</w:t>
            </w:r>
            <w:r>
              <w:rPr>
                <w:color w:val="000000" w:themeColor="text1"/>
                <w:szCs w:val="24"/>
              </w:rPr>
              <w:t>2</w:t>
            </w:r>
            <w:r>
              <w:rPr>
                <w:color w:val="000000" w:themeColor="text1"/>
                <w:szCs w:val="24"/>
              </w:rPr>
              <w:t>）</w:t>
            </w:r>
            <w:r>
              <w:rPr>
                <w:rFonts w:hint="eastAsia"/>
                <w:color w:val="000000" w:themeColor="text1"/>
                <w:szCs w:val="24"/>
              </w:rPr>
              <w:t>复合函数和反函数</w:t>
            </w:r>
            <w:r>
              <w:rPr>
                <w:color w:val="000000" w:themeColor="text1"/>
                <w:szCs w:val="24"/>
              </w:rPr>
              <w:t>；（</w:t>
            </w:r>
            <w:r>
              <w:rPr>
                <w:color w:val="000000" w:themeColor="text1"/>
                <w:szCs w:val="24"/>
              </w:rPr>
              <w:t>3</w:t>
            </w:r>
            <w:r>
              <w:rPr>
                <w:color w:val="000000" w:themeColor="text1"/>
                <w:szCs w:val="24"/>
              </w:rPr>
              <w:t>）</w:t>
            </w:r>
            <w:r>
              <w:rPr>
                <w:rFonts w:hint="eastAsia"/>
                <w:color w:val="000000" w:themeColor="text1"/>
                <w:szCs w:val="24"/>
              </w:rPr>
              <w:t>基本初等函数</w:t>
            </w:r>
            <w:r>
              <w:rPr>
                <w:color w:val="000000" w:themeColor="text1"/>
                <w:szCs w:val="24"/>
              </w:rPr>
              <w:t>。</w:t>
            </w:r>
          </w:p>
          <w:p w:rsidR="00A30D5F" w:rsidRDefault="00A30D5F">
            <w:pPr>
              <w:pStyle w:val="aa"/>
              <w:rPr>
                <w:b/>
                <w:bCs/>
                <w:color w:val="000000" w:themeColor="text1"/>
                <w:szCs w:val="24"/>
              </w:rPr>
            </w:pPr>
            <w:r>
              <w:rPr>
                <w:rFonts w:hint="eastAsia"/>
                <w:b/>
                <w:bCs/>
                <w:color w:val="000000" w:themeColor="text1"/>
                <w:szCs w:val="24"/>
              </w:rPr>
              <w:lastRenderedPageBreak/>
              <w:t>本章难点：</w:t>
            </w:r>
          </w:p>
          <w:p w:rsidR="00A30D5F" w:rsidRDefault="00A30D5F" w:rsidP="00A30D5F">
            <w:pPr>
              <w:pStyle w:val="aa"/>
              <w:rPr>
                <w:color w:val="000000" w:themeColor="text1"/>
                <w:szCs w:val="24"/>
              </w:rPr>
            </w:pPr>
            <w:r>
              <w:rPr>
                <w:rFonts w:hint="eastAsia"/>
                <w:color w:val="000000" w:themeColor="text1"/>
                <w:szCs w:val="24"/>
              </w:rPr>
              <w:t>分段函数。</w:t>
            </w:r>
          </w:p>
          <w:p w:rsidR="00A30D5F" w:rsidRPr="00A30D5F" w:rsidRDefault="00A30D5F">
            <w:pPr>
              <w:pStyle w:val="aa"/>
              <w:rPr>
                <w:b/>
                <w:bCs/>
                <w:color w:val="000000" w:themeColor="text1"/>
                <w:szCs w:val="24"/>
              </w:rPr>
            </w:pPr>
            <w:r>
              <w:rPr>
                <w:rFonts w:hint="eastAsia"/>
                <w:b/>
                <w:bCs/>
                <w:color w:val="000000" w:themeColor="text1"/>
                <w:szCs w:val="24"/>
              </w:rPr>
              <w:t>学生学习成果</w:t>
            </w:r>
            <w:r>
              <w:rPr>
                <w:b/>
                <w:bCs/>
                <w:color w:val="000000" w:themeColor="text1"/>
                <w:szCs w:val="24"/>
              </w:rPr>
              <w:t>：</w:t>
            </w:r>
            <w:r>
              <w:rPr>
                <w:rFonts w:hint="eastAsia"/>
                <w:color w:val="000000" w:themeColor="text1"/>
                <w:szCs w:val="24"/>
              </w:rPr>
              <w:t>（</w:t>
            </w:r>
            <w:r>
              <w:rPr>
                <w:rFonts w:hint="eastAsia"/>
                <w:color w:val="000000" w:themeColor="text1"/>
                <w:szCs w:val="24"/>
              </w:rPr>
              <w:t>1</w:t>
            </w:r>
            <w:r>
              <w:rPr>
                <w:rFonts w:hint="eastAsia"/>
                <w:color w:val="000000" w:themeColor="text1"/>
                <w:szCs w:val="24"/>
              </w:rPr>
              <w:t>）掌握</w:t>
            </w:r>
            <w:r w:rsidRPr="00B07FE4">
              <w:rPr>
                <w:rFonts w:hint="eastAsia"/>
                <w:color w:val="000000" w:themeColor="text1"/>
                <w:szCs w:val="24"/>
              </w:rPr>
              <w:t>函数的表示法，基本初等函数的性质及其图形，常用的经济函数，</w:t>
            </w:r>
            <w:r w:rsidRPr="00B07FE4">
              <w:rPr>
                <w:color w:val="000000" w:themeColor="text1"/>
                <w:szCs w:val="24"/>
              </w:rPr>
              <w:t>建立简单的经济问题中的函数关系式</w:t>
            </w:r>
            <w:r w:rsidR="00314EF6" w:rsidRPr="00314EF6">
              <w:rPr>
                <w:rFonts w:hint="eastAsia"/>
                <w:bCs/>
                <w:color w:val="000000" w:themeColor="text1"/>
                <w:szCs w:val="24"/>
              </w:rPr>
              <w:t>；</w:t>
            </w:r>
            <w:r>
              <w:rPr>
                <w:rFonts w:hint="eastAsia"/>
                <w:color w:val="000000" w:themeColor="text1"/>
                <w:szCs w:val="24"/>
              </w:rPr>
              <w:t>（</w:t>
            </w:r>
            <w:r>
              <w:rPr>
                <w:rFonts w:hint="eastAsia"/>
                <w:color w:val="000000" w:themeColor="text1"/>
                <w:szCs w:val="24"/>
              </w:rPr>
              <w:t>2</w:t>
            </w:r>
            <w:r>
              <w:rPr>
                <w:rFonts w:hint="eastAsia"/>
                <w:color w:val="000000" w:themeColor="text1"/>
                <w:szCs w:val="24"/>
              </w:rPr>
              <w:t>）</w:t>
            </w:r>
            <w:r w:rsidRPr="00905EE0">
              <w:rPr>
                <w:rFonts w:hint="eastAsia"/>
                <w:szCs w:val="24"/>
              </w:rPr>
              <w:t>理解</w:t>
            </w:r>
            <w:r w:rsidRPr="00905EE0">
              <w:rPr>
                <w:rFonts w:hint="eastAsia"/>
                <w:color w:val="000000" w:themeColor="text1"/>
                <w:szCs w:val="24"/>
              </w:rPr>
              <w:t>函数、复合函数、反函数、隐函数、分段函数和初等函数的概念</w:t>
            </w:r>
            <w:r w:rsidR="00314EF6">
              <w:rPr>
                <w:rFonts w:hint="eastAsia"/>
                <w:color w:val="000000" w:themeColor="text1"/>
                <w:szCs w:val="24"/>
              </w:rPr>
              <w:t>；（</w:t>
            </w:r>
            <w:r w:rsidR="00314EF6">
              <w:rPr>
                <w:color w:val="000000" w:themeColor="text1"/>
                <w:szCs w:val="24"/>
              </w:rPr>
              <w:t>3</w:t>
            </w:r>
            <w:r w:rsidR="00314EF6">
              <w:rPr>
                <w:rFonts w:hint="eastAsia"/>
                <w:color w:val="000000" w:themeColor="text1"/>
                <w:szCs w:val="24"/>
              </w:rPr>
              <w:t>）</w:t>
            </w:r>
            <w:r w:rsidR="00683413" w:rsidRPr="00CF25C3">
              <w:rPr>
                <w:rFonts w:hint="eastAsia"/>
                <w:szCs w:val="24"/>
              </w:rPr>
              <w:t>理</w:t>
            </w:r>
            <w:r w:rsidRPr="00CF25C3">
              <w:rPr>
                <w:rFonts w:hint="eastAsia"/>
                <w:szCs w:val="24"/>
              </w:rPr>
              <w:t>解</w:t>
            </w:r>
            <w:r w:rsidRPr="00905EE0">
              <w:rPr>
                <w:rFonts w:hint="eastAsia"/>
                <w:color w:val="000000" w:themeColor="text1"/>
                <w:szCs w:val="24"/>
              </w:rPr>
              <w:t>函数的有界性、单调性、周期性和奇偶性。</w:t>
            </w:r>
          </w:p>
        </w:tc>
        <w:tc>
          <w:tcPr>
            <w:tcW w:w="783" w:type="pct"/>
            <w:vAlign w:val="center"/>
          </w:tcPr>
          <w:p w:rsidR="00A30D5F" w:rsidRDefault="00A30D5F" w:rsidP="00B07FE4">
            <w:pPr>
              <w:pStyle w:val="aa"/>
              <w:jc w:val="center"/>
              <w:rPr>
                <w:color w:val="000000" w:themeColor="text1"/>
                <w:szCs w:val="24"/>
              </w:rPr>
            </w:pPr>
            <w:r>
              <w:rPr>
                <w:rFonts w:hint="eastAsia"/>
                <w:color w:val="000000" w:themeColor="text1"/>
                <w:szCs w:val="24"/>
              </w:rPr>
              <w:lastRenderedPageBreak/>
              <w:t>讲授</w:t>
            </w:r>
          </w:p>
        </w:tc>
      </w:tr>
      <w:tr w:rsidR="00A30D5F">
        <w:trPr>
          <w:trHeight w:val="794"/>
        </w:trPr>
        <w:tc>
          <w:tcPr>
            <w:tcW w:w="633" w:type="pct"/>
          </w:tcPr>
          <w:p w:rsidR="00A30D5F" w:rsidRDefault="00A30D5F">
            <w:pPr>
              <w:pStyle w:val="aa"/>
              <w:jc w:val="center"/>
              <w:rPr>
                <w:color w:val="000000" w:themeColor="text1"/>
                <w:szCs w:val="24"/>
              </w:rPr>
            </w:pPr>
            <w:r>
              <w:rPr>
                <w:color w:val="000000" w:themeColor="text1"/>
                <w:szCs w:val="24"/>
              </w:rPr>
              <w:t>第</w:t>
            </w:r>
            <w:r>
              <w:rPr>
                <w:rFonts w:hint="eastAsia"/>
                <w:color w:val="000000" w:themeColor="text1"/>
                <w:szCs w:val="24"/>
              </w:rPr>
              <w:t>二</w:t>
            </w:r>
            <w:r>
              <w:rPr>
                <w:color w:val="000000" w:themeColor="text1"/>
                <w:szCs w:val="24"/>
              </w:rPr>
              <w:t>章</w:t>
            </w:r>
          </w:p>
          <w:p w:rsidR="007E1597" w:rsidRDefault="007E1597" w:rsidP="00314EF6">
            <w:pPr>
              <w:pStyle w:val="aa"/>
              <w:jc w:val="center"/>
              <w:rPr>
                <w:color w:val="000000" w:themeColor="text1"/>
                <w:szCs w:val="24"/>
              </w:rPr>
            </w:pPr>
            <w:r w:rsidRPr="007E1597">
              <w:rPr>
                <w:rFonts w:hint="eastAsia"/>
                <w:b/>
                <w:color w:val="000000" w:themeColor="text1"/>
                <w:szCs w:val="24"/>
              </w:rPr>
              <w:t>极限与连续</w:t>
            </w:r>
          </w:p>
        </w:tc>
        <w:tc>
          <w:tcPr>
            <w:tcW w:w="3584" w:type="pct"/>
          </w:tcPr>
          <w:p w:rsidR="00A30D5F" w:rsidRDefault="00A30D5F" w:rsidP="00905EE0">
            <w:pPr>
              <w:pStyle w:val="aa"/>
              <w:rPr>
                <w:b/>
                <w:color w:val="000000" w:themeColor="text1"/>
                <w:szCs w:val="24"/>
              </w:rPr>
            </w:pPr>
            <w:r w:rsidRPr="00905EE0">
              <w:rPr>
                <w:rFonts w:hint="eastAsia"/>
                <w:b/>
                <w:color w:val="000000" w:themeColor="text1"/>
                <w:szCs w:val="24"/>
              </w:rPr>
              <w:t>极限与连续</w:t>
            </w:r>
          </w:p>
          <w:p w:rsidR="00314EF6" w:rsidRPr="00905EE0" w:rsidRDefault="00314EF6" w:rsidP="00905EE0">
            <w:pPr>
              <w:pStyle w:val="aa"/>
              <w:rPr>
                <w:b/>
                <w:color w:val="000000" w:themeColor="text1"/>
                <w:szCs w:val="24"/>
              </w:rPr>
            </w:pPr>
          </w:p>
          <w:p w:rsidR="00A30D5F" w:rsidRDefault="00A30D5F" w:rsidP="00A30D5F">
            <w:pPr>
              <w:pStyle w:val="aa"/>
              <w:rPr>
                <w:color w:val="000000" w:themeColor="text1"/>
                <w:szCs w:val="24"/>
              </w:rPr>
            </w:pPr>
            <w:r>
              <w:rPr>
                <w:color w:val="000000" w:themeColor="text1"/>
                <w:szCs w:val="24"/>
              </w:rPr>
              <w:t>1.</w:t>
            </w:r>
            <w:r>
              <w:rPr>
                <w:rFonts w:hint="eastAsia"/>
                <w:color w:val="000000" w:themeColor="text1"/>
                <w:szCs w:val="24"/>
              </w:rPr>
              <w:t>数列的极限</w:t>
            </w:r>
          </w:p>
          <w:p w:rsidR="00A30D5F" w:rsidRDefault="00A30D5F" w:rsidP="00A30D5F">
            <w:pPr>
              <w:pStyle w:val="aa"/>
              <w:rPr>
                <w:color w:val="000000" w:themeColor="text1"/>
                <w:szCs w:val="24"/>
              </w:rPr>
            </w:pPr>
            <w:r>
              <w:rPr>
                <w:color w:val="000000" w:themeColor="text1"/>
                <w:szCs w:val="24"/>
              </w:rPr>
              <w:t>2.</w:t>
            </w:r>
            <w:r>
              <w:rPr>
                <w:rFonts w:hint="eastAsia"/>
                <w:color w:val="000000" w:themeColor="text1"/>
                <w:szCs w:val="24"/>
              </w:rPr>
              <w:t>函数的极限</w:t>
            </w:r>
          </w:p>
          <w:p w:rsidR="00A30D5F" w:rsidRDefault="00A30D5F" w:rsidP="00A30D5F">
            <w:pPr>
              <w:pStyle w:val="aa"/>
              <w:rPr>
                <w:color w:val="000000" w:themeColor="text1"/>
                <w:szCs w:val="24"/>
              </w:rPr>
            </w:pPr>
            <w:r>
              <w:rPr>
                <w:rFonts w:hint="eastAsia"/>
                <w:color w:val="000000" w:themeColor="text1"/>
                <w:szCs w:val="24"/>
              </w:rPr>
              <w:t>3.</w:t>
            </w:r>
            <w:r>
              <w:rPr>
                <w:rFonts w:hint="eastAsia"/>
                <w:color w:val="000000" w:themeColor="text1"/>
                <w:szCs w:val="24"/>
              </w:rPr>
              <w:t>无穷小与无穷大</w:t>
            </w:r>
          </w:p>
          <w:p w:rsidR="00A30D5F" w:rsidRDefault="00A30D5F" w:rsidP="00A30D5F">
            <w:pPr>
              <w:pStyle w:val="aa"/>
              <w:rPr>
                <w:color w:val="000000" w:themeColor="text1"/>
                <w:szCs w:val="24"/>
              </w:rPr>
            </w:pPr>
            <w:r>
              <w:rPr>
                <w:rFonts w:hint="eastAsia"/>
                <w:color w:val="000000" w:themeColor="text1"/>
                <w:szCs w:val="24"/>
              </w:rPr>
              <w:t>4.</w:t>
            </w:r>
            <w:r>
              <w:rPr>
                <w:rFonts w:hint="eastAsia"/>
                <w:color w:val="000000" w:themeColor="text1"/>
                <w:szCs w:val="24"/>
              </w:rPr>
              <w:t>极限运算法则</w:t>
            </w:r>
          </w:p>
          <w:p w:rsidR="00A30D5F" w:rsidRDefault="00A30D5F" w:rsidP="00A30D5F">
            <w:pPr>
              <w:adjustRightInd w:val="0"/>
              <w:snapToGrid w:val="0"/>
              <w:spacing w:line="240" w:lineRule="auto"/>
              <w:ind w:firstLineChars="0" w:firstLine="0"/>
              <w:rPr>
                <w:rFonts w:ascii="宋体" w:hAnsi="宋体"/>
              </w:rPr>
            </w:pPr>
            <w:r>
              <w:rPr>
                <w:rFonts w:hint="eastAsia"/>
                <w:color w:val="000000" w:themeColor="text1"/>
                <w:szCs w:val="24"/>
              </w:rPr>
              <w:t>5</w:t>
            </w:r>
            <w:r>
              <w:rPr>
                <w:color w:val="000000" w:themeColor="text1"/>
                <w:szCs w:val="24"/>
              </w:rPr>
              <w:t>.</w:t>
            </w:r>
            <w:r w:rsidRPr="00885471">
              <w:rPr>
                <w:rFonts w:ascii="宋体" w:hAnsi="宋体" w:hint="eastAsia"/>
              </w:rPr>
              <w:t>极限存在准则</w:t>
            </w:r>
            <w:r w:rsidR="00683413">
              <w:rPr>
                <w:rFonts w:ascii="宋体" w:hAnsi="宋体" w:hint="eastAsia"/>
              </w:rPr>
              <w:t xml:space="preserve"> </w:t>
            </w:r>
            <w:r w:rsidRPr="00885471">
              <w:rPr>
                <w:rFonts w:ascii="宋体" w:hAnsi="宋体" w:hint="eastAsia"/>
              </w:rPr>
              <w:t>两个重要极限</w:t>
            </w:r>
            <w:r w:rsidR="00683413">
              <w:rPr>
                <w:rFonts w:ascii="宋体" w:hAnsi="宋体" w:hint="eastAsia"/>
              </w:rPr>
              <w:t xml:space="preserve"> </w:t>
            </w:r>
            <w:r w:rsidR="00683413">
              <w:rPr>
                <w:rFonts w:ascii="宋体" w:hAnsi="宋体"/>
              </w:rPr>
              <w:t xml:space="preserve"> </w:t>
            </w:r>
            <w:r w:rsidRPr="00885471">
              <w:rPr>
                <w:rFonts w:ascii="宋体" w:hAnsi="宋体" w:hint="eastAsia"/>
              </w:rPr>
              <w:t>连续复利</w:t>
            </w:r>
          </w:p>
          <w:p w:rsidR="00A30D5F" w:rsidRDefault="00A30D5F" w:rsidP="00A30D5F">
            <w:pPr>
              <w:adjustRightInd w:val="0"/>
              <w:snapToGrid w:val="0"/>
              <w:spacing w:line="240" w:lineRule="auto"/>
              <w:ind w:firstLineChars="0" w:firstLine="0"/>
              <w:rPr>
                <w:rFonts w:ascii="宋体"/>
              </w:rPr>
            </w:pPr>
            <w:r>
              <w:rPr>
                <w:rFonts w:ascii="宋体" w:hint="eastAsia"/>
              </w:rPr>
              <w:t>6</w:t>
            </w:r>
            <w:r>
              <w:rPr>
                <w:rFonts w:ascii="宋体"/>
              </w:rPr>
              <w:t>.</w:t>
            </w:r>
            <w:r>
              <w:rPr>
                <w:rFonts w:ascii="宋体" w:hint="eastAsia"/>
              </w:rPr>
              <w:t>无穷小的比较</w:t>
            </w:r>
          </w:p>
          <w:p w:rsidR="00A30D5F" w:rsidRDefault="00A30D5F" w:rsidP="00A30D5F">
            <w:pPr>
              <w:adjustRightInd w:val="0"/>
              <w:snapToGrid w:val="0"/>
              <w:spacing w:line="240" w:lineRule="auto"/>
              <w:ind w:firstLineChars="0" w:firstLine="0"/>
              <w:rPr>
                <w:rFonts w:ascii="宋体"/>
              </w:rPr>
            </w:pPr>
            <w:r>
              <w:rPr>
                <w:rFonts w:ascii="宋体" w:hint="eastAsia"/>
              </w:rPr>
              <w:t>7</w:t>
            </w:r>
            <w:r>
              <w:rPr>
                <w:rFonts w:ascii="宋体"/>
              </w:rPr>
              <w:t>.</w:t>
            </w:r>
            <w:r>
              <w:rPr>
                <w:rFonts w:ascii="宋体" w:hint="eastAsia"/>
              </w:rPr>
              <w:t>函数的连续性</w:t>
            </w:r>
          </w:p>
          <w:p w:rsidR="00A30D5F" w:rsidRPr="00905EE0" w:rsidRDefault="00A30D5F" w:rsidP="00A30D5F">
            <w:pPr>
              <w:adjustRightInd w:val="0"/>
              <w:snapToGrid w:val="0"/>
              <w:spacing w:line="240" w:lineRule="auto"/>
              <w:ind w:firstLineChars="0" w:firstLine="0"/>
              <w:rPr>
                <w:rFonts w:ascii="宋体"/>
              </w:rPr>
            </w:pPr>
            <w:r>
              <w:rPr>
                <w:rFonts w:ascii="宋体" w:hint="eastAsia"/>
              </w:rPr>
              <w:t>8闭区间上连续函数的性质</w:t>
            </w:r>
          </w:p>
          <w:p w:rsidR="00A30D5F" w:rsidRDefault="00A30D5F">
            <w:pPr>
              <w:pStyle w:val="aa"/>
              <w:rPr>
                <w:b/>
                <w:bCs/>
                <w:color w:val="000000" w:themeColor="text1"/>
                <w:szCs w:val="24"/>
              </w:rPr>
            </w:pPr>
            <w:r>
              <w:rPr>
                <w:rFonts w:hint="eastAsia"/>
                <w:b/>
                <w:bCs/>
                <w:color w:val="000000" w:themeColor="text1"/>
                <w:szCs w:val="24"/>
              </w:rPr>
              <w:t>课程思政：</w:t>
            </w:r>
          </w:p>
          <w:p w:rsidR="00A30D5F" w:rsidRDefault="00A30D5F">
            <w:pPr>
              <w:pStyle w:val="aa"/>
              <w:rPr>
                <w:b/>
                <w:bCs/>
                <w:color w:val="000000" w:themeColor="text1"/>
                <w:szCs w:val="24"/>
              </w:rPr>
            </w:pPr>
            <w:r w:rsidRPr="00905EE0">
              <w:rPr>
                <w:rFonts w:hint="eastAsia"/>
                <w:bCs/>
                <w:color w:val="000000" w:themeColor="text1"/>
                <w:szCs w:val="24"/>
              </w:rPr>
              <w:t>极限诠释的是无限接近的过程，就如同我们对理想的无限追求。只要我们不忘初心、牢记使命、砥砺前行，用坚韧不拔、锲而不舍的精神不断朝着理想而奋斗，就能无限地接近成功的彼岸。</w:t>
            </w:r>
          </w:p>
          <w:p w:rsidR="00A30D5F" w:rsidRDefault="00A30D5F">
            <w:pPr>
              <w:pStyle w:val="aa"/>
              <w:rPr>
                <w:b/>
                <w:bCs/>
                <w:color w:val="000000" w:themeColor="text1"/>
                <w:szCs w:val="24"/>
              </w:rPr>
            </w:pPr>
            <w:r>
              <w:rPr>
                <w:rFonts w:hint="eastAsia"/>
                <w:b/>
                <w:bCs/>
                <w:color w:val="000000" w:themeColor="text1"/>
                <w:szCs w:val="24"/>
              </w:rPr>
              <w:t>本章</w:t>
            </w:r>
            <w:r>
              <w:rPr>
                <w:b/>
                <w:bCs/>
                <w:color w:val="000000" w:themeColor="text1"/>
                <w:szCs w:val="24"/>
              </w:rPr>
              <w:t>重点：</w:t>
            </w:r>
          </w:p>
          <w:p w:rsidR="00A30D5F" w:rsidRDefault="00A30D5F">
            <w:pPr>
              <w:pStyle w:val="aa"/>
              <w:rPr>
                <w:color w:val="000000" w:themeColor="text1"/>
                <w:szCs w:val="24"/>
              </w:rPr>
            </w:pPr>
            <w:r>
              <w:rPr>
                <w:rFonts w:hint="eastAsia"/>
                <w:color w:val="000000" w:themeColor="text1"/>
                <w:szCs w:val="24"/>
              </w:rPr>
              <w:t>（</w:t>
            </w:r>
            <w:r>
              <w:rPr>
                <w:rFonts w:hint="eastAsia"/>
                <w:color w:val="000000" w:themeColor="text1"/>
                <w:szCs w:val="24"/>
              </w:rPr>
              <w:t>1</w:t>
            </w:r>
            <w:r>
              <w:rPr>
                <w:rFonts w:hint="eastAsia"/>
                <w:color w:val="000000" w:themeColor="text1"/>
                <w:szCs w:val="24"/>
              </w:rPr>
              <w:t>）</w:t>
            </w:r>
            <w:r w:rsidRPr="00905EE0">
              <w:rPr>
                <w:rFonts w:hint="eastAsia"/>
                <w:color w:val="000000" w:themeColor="text1"/>
                <w:szCs w:val="24"/>
              </w:rPr>
              <w:t>极限的概念、性质与四则运算</w:t>
            </w:r>
            <w:r>
              <w:rPr>
                <w:rFonts w:hint="eastAsia"/>
                <w:color w:val="000000" w:themeColor="text1"/>
                <w:szCs w:val="24"/>
              </w:rPr>
              <w:t>；</w:t>
            </w:r>
            <w:r>
              <w:rPr>
                <w:color w:val="000000" w:themeColor="text1"/>
                <w:szCs w:val="24"/>
              </w:rPr>
              <w:t>（</w:t>
            </w:r>
            <w:r>
              <w:rPr>
                <w:color w:val="000000" w:themeColor="text1"/>
                <w:szCs w:val="24"/>
              </w:rPr>
              <w:t>2</w:t>
            </w:r>
            <w:r>
              <w:rPr>
                <w:color w:val="000000" w:themeColor="text1"/>
                <w:szCs w:val="24"/>
              </w:rPr>
              <w:t>）</w:t>
            </w:r>
            <w:r w:rsidRPr="00905EE0">
              <w:rPr>
                <w:rFonts w:hint="eastAsia"/>
                <w:color w:val="000000" w:themeColor="text1"/>
                <w:szCs w:val="24"/>
              </w:rPr>
              <w:t>无穷小量的定义、性质和等价无穷小的替换求极限法</w:t>
            </w:r>
            <w:r>
              <w:rPr>
                <w:color w:val="000000" w:themeColor="text1"/>
                <w:szCs w:val="24"/>
              </w:rPr>
              <w:t>；（</w:t>
            </w:r>
            <w:r>
              <w:rPr>
                <w:color w:val="000000" w:themeColor="text1"/>
                <w:szCs w:val="24"/>
              </w:rPr>
              <w:t>3</w:t>
            </w:r>
            <w:r>
              <w:rPr>
                <w:color w:val="000000" w:themeColor="text1"/>
                <w:szCs w:val="24"/>
              </w:rPr>
              <w:t>）</w:t>
            </w:r>
            <w:r w:rsidRPr="00905EE0">
              <w:rPr>
                <w:rFonts w:hint="eastAsia"/>
                <w:color w:val="000000" w:themeColor="text1"/>
                <w:szCs w:val="24"/>
              </w:rPr>
              <w:t>无穷小量阶的概念，函数的连续性</w:t>
            </w:r>
            <w:r>
              <w:rPr>
                <w:color w:val="000000" w:themeColor="text1"/>
                <w:szCs w:val="24"/>
              </w:rPr>
              <w:t>。</w:t>
            </w:r>
          </w:p>
          <w:p w:rsidR="00A30D5F" w:rsidRDefault="00A30D5F">
            <w:pPr>
              <w:pStyle w:val="aa"/>
              <w:rPr>
                <w:b/>
                <w:bCs/>
                <w:color w:val="000000" w:themeColor="text1"/>
                <w:szCs w:val="24"/>
              </w:rPr>
            </w:pPr>
            <w:r>
              <w:rPr>
                <w:rFonts w:hint="eastAsia"/>
                <w:b/>
                <w:bCs/>
                <w:color w:val="000000" w:themeColor="text1"/>
                <w:szCs w:val="24"/>
              </w:rPr>
              <w:t>本章难点：</w:t>
            </w:r>
          </w:p>
          <w:p w:rsidR="00A30D5F" w:rsidRDefault="00A30D5F">
            <w:pPr>
              <w:pStyle w:val="aa"/>
              <w:rPr>
                <w:color w:val="000000" w:themeColor="text1"/>
                <w:szCs w:val="24"/>
              </w:rPr>
            </w:pPr>
            <w:r w:rsidRPr="00905EE0">
              <w:rPr>
                <w:rFonts w:hint="eastAsia"/>
                <w:color w:val="000000" w:themeColor="text1"/>
                <w:szCs w:val="24"/>
              </w:rPr>
              <w:t>分段函数连续性，函数间断点类型的判别，闭区间上连续函数性质的简单应用</w:t>
            </w:r>
            <w:r>
              <w:rPr>
                <w:rFonts w:hint="eastAsia"/>
                <w:color w:val="000000" w:themeColor="text1"/>
                <w:szCs w:val="24"/>
              </w:rPr>
              <w:t>。</w:t>
            </w:r>
          </w:p>
          <w:p w:rsidR="00A30D5F" w:rsidRDefault="00A30D5F">
            <w:pPr>
              <w:pStyle w:val="aa"/>
              <w:rPr>
                <w:color w:val="000000" w:themeColor="text1"/>
                <w:szCs w:val="24"/>
              </w:rPr>
            </w:pPr>
            <w:r>
              <w:rPr>
                <w:rFonts w:hint="eastAsia"/>
                <w:b/>
                <w:bCs/>
                <w:color w:val="000000" w:themeColor="text1"/>
                <w:szCs w:val="24"/>
              </w:rPr>
              <w:t>学生学习成果</w:t>
            </w:r>
            <w:r>
              <w:rPr>
                <w:b/>
                <w:bCs/>
                <w:color w:val="000000" w:themeColor="text1"/>
                <w:szCs w:val="24"/>
              </w:rPr>
              <w:t>：</w:t>
            </w:r>
            <w:r>
              <w:rPr>
                <w:rFonts w:hint="eastAsia"/>
                <w:color w:val="000000" w:themeColor="text1"/>
                <w:szCs w:val="24"/>
              </w:rPr>
              <w:t>（</w:t>
            </w:r>
            <w:r>
              <w:rPr>
                <w:rFonts w:hint="eastAsia"/>
                <w:color w:val="000000" w:themeColor="text1"/>
                <w:szCs w:val="24"/>
              </w:rPr>
              <w:t>1</w:t>
            </w:r>
            <w:r>
              <w:rPr>
                <w:rFonts w:hint="eastAsia"/>
                <w:color w:val="000000" w:themeColor="text1"/>
                <w:szCs w:val="24"/>
              </w:rPr>
              <w:t>）掌握</w:t>
            </w:r>
            <w:r w:rsidRPr="00905EE0">
              <w:rPr>
                <w:rFonts w:hint="eastAsia"/>
                <w:color w:val="000000" w:themeColor="text1"/>
                <w:szCs w:val="24"/>
              </w:rPr>
              <w:t>极限四则运算法则，两个重要极</w:t>
            </w:r>
            <w:r w:rsidR="00314EF6">
              <w:rPr>
                <w:rFonts w:hint="eastAsia"/>
                <w:color w:val="000000" w:themeColor="text1"/>
                <w:szCs w:val="24"/>
              </w:rPr>
              <w:t>限，等价无穷小替换求极限；</w:t>
            </w:r>
            <w:r>
              <w:rPr>
                <w:rFonts w:hint="eastAsia"/>
                <w:color w:val="000000" w:themeColor="text1"/>
                <w:szCs w:val="24"/>
              </w:rPr>
              <w:t>（</w:t>
            </w:r>
            <w:r>
              <w:rPr>
                <w:rFonts w:hint="eastAsia"/>
                <w:color w:val="000000" w:themeColor="text1"/>
                <w:szCs w:val="24"/>
              </w:rPr>
              <w:t>2</w:t>
            </w:r>
            <w:r>
              <w:rPr>
                <w:rFonts w:hint="eastAsia"/>
                <w:color w:val="000000" w:themeColor="text1"/>
                <w:szCs w:val="24"/>
              </w:rPr>
              <w:t>）</w:t>
            </w:r>
            <w:r w:rsidRPr="00885471">
              <w:rPr>
                <w:rFonts w:ascii="宋体" w:hAnsi="宋体"/>
              </w:rPr>
              <w:t>用变量代换求某些简单的复合函数的极限</w:t>
            </w:r>
            <w:r w:rsidRPr="00885471">
              <w:rPr>
                <w:rFonts w:ascii="宋体" w:hAnsi="宋体" w:hint="eastAsia"/>
              </w:rPr>
              <w:t>，极限的性质，</w:t>
            </w:r>
            <w:r w:rsidRPr="00885471">
              <w:rPr>
                <w:rFonts w:ascii="宋体" w:hAnsi="宋体"/>
              </w:rPr>
              <w:t>计算连续复利</w:t>
            </w:r>
            <w:r w:rsidRPr="00885471">
              <w:rPr>
                <w:rFonts w:ascii="宋体" w:hAnsi="宋体" w:hint="eastAsia"/>
              </w:rPr>
              <w:t>，函数间断点类型的判别，闭区间上连续函数的性质</w:t>
            </w:r>
            <w:r w:rsidRPr="00885471">
              <w:rPr>
                <w:rFonts w:ascii="宋体" w:hAnsi="宋体"/>
              </w:rPr>
              <w:t>(</w:t>
            </w:r>
            <w:r w:rsidRPr="00885471">
              <w:rPr>
                <w:rFonts w:ascii="宋体" w:hAnsi="宋体" w:hint="eastAsia"/>
              </w:rPr>
              <w:t>有界性、最大值和最小值定理、介值定理</w:t>
            </w:r>
            <w:r w:rsidRPr="00885471">
              <w:rPr>
                <w:rFonts w:ascii="宋体" w:hAnsi="宋体"/>
              </w:rPr>
              <w:t>)</w:t>
            </w:r>
            <w:r w:rsidR="00314EF6">
              <w:rPr>
                <w:rFonts w:ascii="宋体" w:hAnsi="宋体" w:hint="eastAsia"/>
              </w:rPr>
              <w:t>及其简单应用；</w:t>
            </w:r>
            <w:r>
              <w:rPr>
                <w:rFonts w:hint="eastAsia"/>
                <w:color w:val="000000" w:themeColor="text1"/>
                <w:szCs w:val="24"/>
              </w:rPr>
              <w:t>（</w:t>
            </w:r>
            <w:r>
              <w:rPr>
                <w:rFonts w:hint="eastAsia"/>
                <w:color w:val="000000" w:themeColor="text1"/>
                <w:szCs w:val="24"/>
              </w:rPr>
              <w:t>3</w:t>
            </w:r>
            <w:r>
              <w:rPr>
                <w:rFonts w:hint="eastAsia"/>
                <w:color w:val="000000" w:themeColor="text1"/>
                <w:szCs w:val="24"/>
              </w:rPr>
              <w:t>）</w:t>
            </w:r>
            <w:r w:rsidRPr="00905EE0">
              <w:rPr>
                <w:rFonts w:hint="eastAsia"/>
                <w:color w:val="000000" w:themeColor="text1"/>
                <w:szCs w:val="24"/>
              </w:rPr>
              <w:t>理解无穷小的概念及基本性质，函数连续性的概念</w:t>
            </w:r>
            <w:r w:rsidRPr="00905EE0">
              <w:rPr>
                <w:color w:val="000000" w:themeColor="text1"/>
                <w:szCs w:val="24"/>
              </w:rPr>
              <w:t>(</w:t>
            </w:r>
            <w:r w:rsidRPr="00905EE0">
              <w:rPr>
                <w:rFonts w:hint="eastAsia"/>
                <w:color w:val="000000" w:themeColor="text1"/>
                <w:szCs w:val="24"/>
              </w:rPr>
              <w:t>含左连续与右连续</w:t>
            </w:r>
            <w:r w:rsidR="00314EF6">
              <w:rPr>
                <w:rFonts w:hint="eastAsia"/>
                <w:color w:val="000000" w:themeColor="text1"/>
                <w:szCs w:val="24"/>
              </w:rPr>
              <w:t>)</w:t>
            </w:r>
            <w:r w:rsidR="00314EF6">
              <w:rPr>
                <w:rFonts w:hint="eastAsia"/>
                <w:color w:val="000000" w:themeColor="text1"/>
                <w:szCs w:val="24"/>
              </w:rPr>
              <w:t>；</w:t>
            </w:r>
            <w:r>
              <w:rPr>
                <w:rFonts w:hint="eastAsia"/>
                <w:color w:val="000000" w:themeColor="text1"/>
                <w:szCs w:val="24"/>
              </w:rPr>
              <w:t>（</w:t>
            </w:r>
            <w:r>
              <w:rPr>
                <w:rFonts w:hint="eastAsia"/>
                <w:color w:val="000000" w:themeColor="text1"/>
                <w:szCs w:val="24"/>
              </w:rPr>
              <w:t>4</w:t>
            </w:r>
            <w:r>
              <w:rPr>
                <w:rFonts w:hint="eastAsia"/>
                <w:color w:val="000000" w:themeColor="text1"/>
                <w:szCs w:val="24"/>
              </w:rPr>
              <w:t>）</w:t>
            </w:r>
            <w:r w:rsidRPr="00905EE0">
              <w:rPr>
                <w:rFonts w:hint="eastAsia"/>
                <w:color w:val="000000" w:themeColor="text1"/>
                <w:szCs w:val="24"/>
              </w:rPr>
              <w:t>了解数列极限和函数极限</w:t>
            </w:r>
            <w:r w:rsidRPr="00905EE0">
              <w:rPr>
                <w:color w:val="000000" w:themeColor="text1"/>
                <w:szCs w:val="24"/>
              </w:rPr>
              <w:t>(</w:t>
            </w:r>
            <w:r w:rsidRPr="00905EE0">
              <w:rPr>
                <w:rFonts w:hint="eastAsia"/>
                <w:color w:val="000000" w:themeColor="text1"/>
                <w:szCs w:val="24"/>
              </w:rPr>
              <w:t>包括左极限与右极限</w:t>
            </w:r>
            <w:r w:rsidRPr="00905EE0">
              <w:rPr>
                <w:color w:val="000000" w:themeColor="text1"/>
                <w:szCs w:val="24"/>
              </w:rPr>
              <w:t>)</w:t>
            </w:r>
            <w:r w:rsidRPr="00905EE0">
              <w:rPr>
                <w:rFonts w:hint="eastAsia"/>
                <w:color w:val="000000" w:themeColor="text1"/>
                <w:szCs w:val="24"/>
              </w:rPr>
              <w:t>的概念，无穷大的概念及其与无穷小的关系，无穷小的比较方法，极限存在的两个准则，函数间断点的概念，连续函数的性质和初等函数的连续性。</w:t>
            </w:r>
          </w:p>
          <w:p w:rsidR="004A6365" w:rsidRPr="00905EE0" w:rsidRDefault="004A6365">
            <w:pPr>
              <w:pStyle w:val="aa"/>
              <w:rPr>
                <w:color w:val="000000" w:themeColor="text1"/>
                <w:szCs w:val="24"/>
              </w:rPr>
            </w:pPr>
          </w:p>
        </w:tc>
        <w:tc>
          <w:tcPr>
            <w:tcW w:w="783" w:type="pct"/>
            <w:vAlign w:val="center"/>
          </w:tcPr>
          <w:p w:rsidR="00A30D5F" w:rsidRDefault="00A30D5F" w:rsidP="00314EF6">
            <w:pPr>
              <w:pStyle w:val="aa"/>
              <w:jc w:val="center"/>
              <w:rPr>
                <w:color w:val="000000" w:themeColor="text1"/>
                <w:szCs w:val="24"/>
              </w:rPr>
            </w:pPr>
            <w:r>
              <w:rPr>
                <w:rFonts w:hint="eastAsia"/>
                <w:color w:val="000000" w:themeColor="text1"/>
                <w:szCs w:val="24"/>
              </w:rPr>
              <w:t>讲授</w:t>
            </w:r>
          </w:p>
        </w:tc>
      </w:tr>
      <w:tr w:rsidR="00A30D5F">
        <w:trPr>
          <w:trHeight w:val="794"/>
        </w:trPr>
        <w:tc>
          <w:tcPr>
            <w:tcW w:w="633" w:type="pct"/>
          </w:tcPr>
          <w:p w:rsidR="00A30D5F" w:rsidRDefault="00A30D5F">
            <w:pPr>
              <w:pStyle w:val="aa"/>
              <w:jc w:val="center"/>
              <w:rPr>
                <w:color w:val="000000" w:themeColor="text1"/>
                <w:szCs w:val="24"/>
              </w:rPr>
            </w:pPr>
            <w:r>
              <w:rPr>
                <w:color w:val="000000" w:themeColor="text1"/>
                <w:szCs w:val="24"/>
              </w:rPr>
              <w:lastRenderedPageBreak/>
              <w:t>第</w:t>
            </w:r>
            <w:r>
              <w:rPr>
                <w:rFonts w:hint="eastAsia"/>
                <w:color w:val="000000" w:themeColor="text1"/>
                <w:szCs w:val="24"/>
              </w:rPr>
              <w:t>三</w:t>
            </w:r>
            <w:r>
              <w:rPr>
                <w:color w:val="000000" w:themeColor="text1"/>
                <w:szCs w:val="24"/>
              </w:rPr>
              <w:t>章</w:t>
            </w:r>
          </w:p>
          <w:p w:rsidR="007E1597" w:rsidRPr="007E1597" w:rsidRDefault="007E1597" w:rsidP="00314EF6">
            <w:pPr>
              <w:pStyle w:val="aa"/>
              <w:jc w:val="center"/>
              <w:rPr>
                <w:color w:val="000000" w:themeColor="text1"/>
                <w:szCs w:val="24"/>
              </w:rPr>
            </w:pPr>
            <w:r w:rsidRPr="007E1597">
              <w:rPr>
                <w:rFonts w:hint="eastAsia"/>
                <w:b/>
                <w:color w:val="000000" w:themeColor="text1"/>
                <w:szCs w:val="24"/>
              </w:rPr>
              <w:t>导数、微分、边际与弹性</w:t>
            </w:r>
          </w:p>
        </w:tc>
        <w:tc>
          <w:tcPr>
            <w:tcW w:w="3584" w:type="pct"/>
          </w:tcPr>
          <w:p w:rsidR="00A30D5F" w:rsidRPr="00905EE0" w:rsidRDefault="00A30D5F" w:rsidP="00905EE0">
            <w:pPr>
              <w:adjustRightInd w:val="0"/>
              <w:snapToGrid w:val="0"/>
              <w:ind w:firstLineChars="0" w:firstLine="0"/>
              <w:rPr>
                <w:rFonts w:ascii="宋体"/>
                <w:b/>
              </w:rPr>
            </w:pPr>
            <w:r w:rsidRPr="00885471">
              <w:rPr>
                <w:rFonts w:ascii="宋体" w:hAnsi="宋体" w:hint="eastAsia"/>
                <w:b/>
              </w:rPr>
              <w:t>导数、微分、边际与弹性</w:t>
            </w:r>
          </w:p>
          <w:p w:rsidR="00A30D5F" w:rsidRDefault="00A30D5F" w:rsidP="00A30D5F">
            <w:pPr>
              <w:pStyle w:val="aa"/>
              <w:rPr>
                <w:color w:val="000000" w:themeColor="text1"/>
                <w:szCs w:val="24"/>
              </w:rPr>
            </w:pPr>
            <w:r>
              <w:rPr>
                <w:color w:val="000000" w:themeColor="text1"/>
                <w:szCs w:val="24"/>
              </w:rPr>
              <w:t>1.</w:t>
            </w:r>
            <w:r>
              <w:rPr>
                <w:rFonts w:hint="eastAsia"/>
                <w:color w:val="000000" w:themeColor="text1"/>
                <w:szCs w:val="24"/>
              </w:rPr>
              <w:t>导数</w:t>
            </w:r>
            <w:r w:rsidR="00683413">
              <w:rPr>
                <w:rFonts w:hint="eastAsia"/>
                <w:color w:val="000000" w:themeColor="text1"/>
                <w:szCs w:val="24"/>
              </w:rPr>
              <w:t>的</w:t>
            </w:r>
            <w:r>
              <w:rPr>
                <w:rFonts w:hint="eastAsia"/>
                <w:color w:val="000000" w:themeColor="text1"/>
                <w:szCs w:val="24"/>
              </w:rPr>
              <w:t>概念</w:t>
            </w:r>
          </w:p>
          <w:p w:rsidR="00A30D5F" w:rsidRDefault="00A30D5F" w:rsidP="00A30D5F">
            <w:pPr>
              <w:pStyle w:val="aa"/>
              <w:rPr>
                <w:color w:val="000000" w:themeColor="text1"/>
                <w:szCs w:val="24"/>
              </w:rPr>
            </w:pPr>
            <w:r>
              <w:rPr>
                <w:color w:val="000000" w:themeColor="text1"/>
                <w:szCs w:val="24"/>
              </w:rPr>
              <w:t>2.</w:t>
            </w:r>
            <w:r w:rsidRPr="00905EE0">
              <w:rPr>
                <w:rFonts w:hint="eastAsia"/>
                <w:color w:val="000000" w:themeColor="text1"/>
                <w:szCs w:val="24"/>
              </w:rPr>
              <w:t>求导法则与基本初等函数求导公式</w:t>
            </w:r>
          </w:p>
          <w:p w:rsidR="00A30D5F" w:rsidRDefault="00A30D5F" w:rsidP="00A30D5F">
            <w:pPr>
              <w:pStyle w:val="aa"/>
              <w:rPr>
                <w:color w:val="000000" w:themeColor="text1"/>
                <w:szCs w:val="24"/>
              </w:rPr>
            </w:pPr>
            <w:r>
              <w:rPr>
                <w:rFonts w:hint="eastAsia"/>
                <w:color w:val="000000" w:themeColor="text1"/>
                <w:szCs w:val="24"/>
              </w:rPr>
              <w:t>3.</w:t>
            </w:r>
            <w:r>
              <w:rPr>
                <w:rFonts w:hint="eastAsia"/>
                <w:color w:val="000000" w:themeColor="text1"/>
                <w:szCs w:val="24"/>
              </w:rPr>
              <w:t>高阶导数</w:t>
            </w:r>
          </w:p>
          <w:p w:rsidR="00A30D5F" w:rsidRDefault="00A30D5F" w:rsidP="00A30D5F">
            <w:pPr>
              <w:pStyle w:val="aa"/>
              <w:rPr>
                <w:color w:val="000000" w:themeColor="text1"/>
                <w:szCs w:val="24"/>
              </w:rPr>
            </w:pPr>
            <w:r>
              <w:rPr>
                <w:rFonts w:hint="eastAsia"/>
                <w:color w:val="000000" w:themeColor="text1"/>
                <w:szCs w:val="24"/>
              </w:rPr>
              <w:t>4.</w:t>
            </w:r>
            <w:r w:rsidRPr="00905EE0">
              <w:rPr>
                <w:rFonts w:hint="eastAsia"/>
                <w:color w:val="000000" w:themeColor="text1"/>
                <w:szCs w:val="24"/>
              </w:rPr>
              <w:t>隐函数及由参数方程所确定的函数的导数</w:t>
            </w:r>
          </w:p>
          <w:p w:rsidR="00A30D5F" w:rsidRDefault="00A30D5F" w:rsidP="00A30D5F">
            <w:pPr>
              <w:pStyle w:val="aa"/>
              <w:rPr>
                <w:color w:val="000000" w:themeColor="text1"/>
                <w:szCs w:val="24"/>
              </w:rPr>
            </w:pPr>
            <w:r>
              <w:rPr>
                <w:color w:val="000000" w:themeColor="text1"/>
                <w:szCs w:val="24"/>
              </w:rPr>
              <w:t>5.</w:t>
            </w:r>
            <w:r>
              <w:rPr>
                <w:rFonts w:hint="eastAsia"/>
                <w:color w:val="000000" w:themeColor="text1"/>
                <w:szCs w:val="24"/>
              </w:rPr>
              <w:t>函数的微分</w:t>
            </w:r>
          </w:p>
          <w:p w:rsidR="00A30D5F" w:rsidRPr="00905EE0" w:rsidRDefault="00A30D5F" w:rsidP="00A30D5F">
            <w:pPr>
              <w:pStyle w:val="aa"/>
              <w:rPr>
                <w:color w:val="000000" w:themeColor="text1"/>
                <w:szCs w:val="24"/>
              </w:rPr>
            </w:pPr>
            <w:r>
              <w:rPr>
                <w:rFonts w:hint="eastAsia"/>
                <w:color w:val="000000" w:themeColor="text1"/>
                <w:szCs w:val="24"/>
              </w:rPr>
              <w:t>6</w:t>
            </w:r>
            <w:r>
              <w:rPr>
                <w:color w:val="000000" w:themeColor="text1"/>
                <w:szCs w:val="24"/>
              </w:rPr>
              <w:t>.</w:t>
            </w:r>
            <w:r>
              <w:rPr>
                <w:rFonts w:hint="eastAsia"/>
                <w:color w:val="000000" w:themeColor="text1"/>
                <w:szCs w:val="24"/>
              </w:rPr>
              <w:t>边际与弹性</w:t>
            </w:r>
          </w:p>
          <w:p w:rsidR="00A30D5F" w:rsidRDefault="00A30D5F">
            <w:pPr>
              <w:pStyle w:val="aa"/>
              <w:rPr>
                <w:b/>
                <w:bCs/>
                <w:color w:val="000000" w:themeColor="text1"/>
                <w:szCs w:val="24"/>
              </w:rPr>
            </w:pPr>
            <w:r>
              <w:rPr>
                <w:rFonts w:hint="eastAsia"/>
                <w:b/>
                <w:bCs/>
                <w:color w:val="000000" w:themeColor="text1"/>
                <w:szCs w:val="24"/>
              </w:rPr>
              <w:t>课程思政：</w:t>
            </w:r>
            <w:r w:rsidRPr="00905EE0">
              <w:rPr>
                <w:rFonts w:hint="eastAsia"/>
                <w:bCs/>
                <w:color w:val="000000" w:themeColor="text1"/>
                <w:szCs w:val="24"/>
              </w:rPr>
              <w:t>三次数学危机的解决让学生懂得危机与机遇并存，只要坚持科学理念和正确方法，不断探求，就能不断突破，战胜自我，迎来更大的发展。</w:t>
            </w:r>
          </w:p>
          <w:p w:rsidR="00A30D5F" w:rsidRDefault="00A30D5F">
            <w:pPr>
              <w:pStyle w:val="aa"/>
              <w:rPr>
                <w:b/>
                <w:bCs/>
                <w:color w:val="000000" w:themeColor="text1"/>
                <w:szCs w:val="24"/>
              </w:rPr>
            </w:pPr>
            <w:r>
              <w:rPr>
                <w:rFonts w:hint="eastAsia"/>
                <w:b/>
                <w:bCs/>
                <w:color w:val="000000" w:themeColor="text1"/>
                <w:szCs w:val="24"/>
              </w:rPr>
              <w:t>本章</w:t>
            </w:r>
            <w:r>
              <w:rPr>
                <w:b/>
                <w:bCs/>
                <w:color w:val="000000" w:themeColor="text1"/>
                <w:szCs w:val="24"/>
              </w:rPr>
              <w:t>重点：</w:t>
            </w:r>
          </w:p>
          <w:p w:rsidR="00A30D5F" w:rsidRDefault="00A30D5F">
            <w:pPr>
              <w:pStyle w:val="aa"/>
              <w:rPr>
                <w:color w:val="000000" w:themeColor="text1"/>
                <w:szCs w:val="24"/>
              </w:rPr>
            </w:pPr>
            <w:r>
              <w:rPr>
                <w:rFonts w:hint="eastAsia"/>
                <w:color w:val="000000" w:themeColor="text1"/>
                <w:szCs w:val="24"/>
              </w:rPr>
              <w:t>（</w:t>
            </w:r>
            <w:r>
              <w:rPr>
                <w:rFonts w:hint="eastAsia"/>
                <w:color w:val="000000" w:themeColor="text1"/>
                <w:szCs w:val="24"/>
              </w:rPr>
              <w:t>1</w:t>
            </w:r>
            <w:r>
              <w:rPr>
                <w:rFonts w:hint="eastAsia"/>
                <w:color w:val="000000" w:themeColor="text1"/>
                <w:szCs w:val="24"/>
              </w:rPr>
              <w:t>）导数和微分的概念，导数的几何意义</w:t>
            </w:r>
            <w:r>
              <w:rPr>
                <w:color w:val="000000" w:themeColor="text1"/>
                <w:szCs w:val="24"/>
              </w:rPr>
              <w:t>；（</w:t>
            </w:r>
            <w:r>
              <w:rPr>
                <w:color w:val="000000" w:themeColor="text1"/>
                <w:szCs w:val="24"/>
              </w:rPr>
              <w:t>2</w:t>
            </w:r>
            <w:r>
              <w:rPr>
                <w:color w:val="000000" w:themeColor="text1"/>
                <w:szCs w:val="24"/>
              </w:rPr>
              <w:t>）</w:t>
            </w:r>
            <w:r w:rsidRPr="00905EE0">
              <w:rPr>
                <w:rFonts w:hint="eastAsia"/>
                <w:color w:val="000000" w:themeColor="text1"/>
                <w:szCs w:val="24"/>
              </w:rPr>
              <w:t>求导法则</w:t>
            </w:r>
            <w:r>
              <w:rPr>
                <w:color w:val="000000" w:themeColor="text1"/>
                <w:szCs w:val="24"/>
              </w:rPr>
              <w:t>；（</w:t>
            </w:r>
            <w:r>
              <w:rPr>
                <w:color w:val="000000" w:themeColor="text1"/>
                <w:szCs w:val="24"/>
              </w:rPr>
              <w:t>3</w:t>
            </w:r>
            <w:r>
              <w:rPr>
                <w:color w:val="000000" w:themeColor="text1"/>
                <w:szCs w:val="24"/>
              </w:rPr>
              <w:t>）</w:t>
            </w:r>
            <w:r>
              <w:rPr>
                <w:rFonts w:hint="eastAsia"/>
                <w:color w:val="000000" w:themeColor="text1"/>
                <w:szCs w:val="24"/>
              </w:rPr>
              <w:t>高阶导数</w:t>
            </w:r>
            <w:r>
              <w:rPr>
                <w:color w:val="000000" w:themeColor="text1"/>
                <w:szCs w:val="24"/>
              </w:rPr>
              <w:t>。</w:t>
            </w:r>
          </w:p>
          <w:p w:rsidR="00A30D5F" w:rsidRDefault="00A30D5F">
            <w:pPr>
              <w:pStyle w:val="aa"/>
              <w:rPr>
                <w:b/>
                <w:bCs/>
                <w:color w:val="000000" w:themeColor="text1"/>
                <w:szCs w:val="24"/>
              </w:rPr>
            </w:pPr>
            <w:r>
              <w:rPr>
                <w:rFonts w:hint="eastAsia"/>
                <w:b/>
                <w:bCs/>
                <w:color w:val="000000" w:themeColor="text1"/>
                <w:szCs w:val="24"/>
              </w:rPr>
              <w:t>本章难点：</w:t>
            </w:r>
          </w:p>
          <w:p w:rsidR="00A30D5F" w:rsidRDefault="00A30D5F">
            <w:pPr>
              <w:pStyle w:val="aa"/>
              <w:rPr>
                <w:color w:val="000000" w:themeColor="text1"/>
                <w:szCs w:val="24"/>
              </w:rPr>
            </w:pPr>
            <w:r w:rsidRPr="00885471">
              <w:rPr>
                <w:rFonts w:hint="eastAsia"/>
              </w:rPr>
              <w:t>复合函数的求导法则，隐函数求导法，</w:t>
            </w:r>
            <w:r w:rsidRPr="00885471">
              <w:rPr>
                <w:rFonts w:ascii="宋体" w:hint="eastAsia"/>
                <w:snapToGrid w:val="0"/>
                <w:kern w:val="0"/>
                <w:szCs w:val="21"/>
              </w:rPr>
              <w:t>参数方程所确定函数的求导法</w:t>
            </w:r>
            <w:r w:rsidRPr="00885471">
              <w:rPr>
                <w:rFonts w:hint="eastAsia"/>
              </w:rPr>
              <w:t>，边际与弹性。</w:t>
            </w:r>
          </w:p>
          <w:p w:rsidR="00A30D5F" w:rsidRDefault="00A30D5F" w:rsidP="00314EF6">
            <w:pPr>
              <w:pStyle w:val="aa"/>
              <w:rPr>
                <w:color w:val="000000" w:themeColor="text1"/>
                <w:szCs w:val="24"/>
              </w:rPr>
            </w:pPr>
            <w:r>
              <w:rPr>
                <w:rFonts w:hint="eastAsia"/>
                <w:b/>
                <w:bCs/>
                <w:color w:val="000000" w:themeColor="text1"/>
                <w:szCs w:val="24"/>
              </w:rPr>
              <w:t>学生学习成果</w:t>
            </w:r>
            <w:r>
              <w:rPr>
                <w:b/>
                <w:bCs/>
                <w:color w:val="000000" w:themeColor="text1"/>
                <w:szCs w:val="24"/>
              </w:rPr>
              <w:t>：</w:t>
            </w:r>
            <w:r>
              <w:rPr>
                <w:rFonts w:hint="eastAsia"/>
                <w:color w:val="000000" w:themeColor="text1"/>
                <w:szCs w:val="24"/>
              </w:rPr>
              <w:t>（</w:t>
            </w:r>
            <w:r>
              <w:rPr>
                <w:rFonts w:hint="eastAsia"/>
                <w:color w:val="000000" w:themeColor="text1"/>
                <w:szCs w:val="24"/>
              </w:rPr>
              <w:t>1</w:t>
            </w:r>
            <w:r>
              <w:rPr>
                <w:rFonts w:hint="eastAsia"/>
                <w:color w:val="000000" w:themeColor="text1"/>
                <w:szCs w:val="24"/>
              </w:rPr>
              <w:t>）掌握</w:t>
            </w:r>
            <w:r w:rsidRPr="00905EE0">
              <w:rPr>
                <w:rFonts w:hint="eastAsia"/>
                <w:color w:val="000000" w:themeColor="text1"/>
                <w:szCs w:val="24"/>
              </w:rPr>
              <w:t>基本初等函数的导数公式、导数的四则运算法则及复合函数的求导法则，反函数与隐函数求导法，参变量函数的求导法和对数求导法。</w:t>
            </w:r>
            <w:r w:rsidRPr="00905EE0">
              <w:rPr>
                <w:color w:val="000000" w:themeColor="text1"/>
                <w:szCs w:val="24"/>
              </w:rPr>
              <w:t>初等函数的一阶、二阶导数的求法。</w:t>
            </w:r>
            <w:r w:rsidRPr="00905EE0">
              <w:rPr>
                <w:rFonts w:hint="eastAsia"/>
                <w:color w:val="000000" w:themeColor="text1"/>
                <w:szCs w:val="24"/>
              </w:rPr>
              <w:t>边际与弹性的概念</w:t>
            </w:r>
            <w:r w:rsidR="00314EF6">
              <w:rPr>
                <w:rFonts w:hint="eastAsia"/>
                <w:color w:val="000000" w:themeColor="text1"/>
                <w:szCs w:val="24"/>
              </w:rPr>
              <w:t>及其经济意义；</w:t>
            </w:r>
            <w:r>
              <w:rPr>
                <w:rFonts w:hint="eastAsia"/>
                <w:color w:val="000000" w:themeColor="text1"/>
                <w:szCs w:val="24"/>
              </w:rPr>
              <w:t>（</w:t>
            </w:r>
            <w:r>
              <w:rPr>
                <w:rFonts w:hint="eastAsia"/>
                <w:color w:val="000000" w:themeColor="text1"/>
                <w:szCs w:val="24"/>
              </w:rPr>
              <w:t>2</w:t>
            </w:r>
            <w:r>
              <w:rPr>
                <w:rFonts w:hint="eastAsia"/>
                <w:color w:val="000000" w:themeColor="text1"/>
                <w:szCs w:val="24"/>
              </w:rPr>
              <w:t>）熟悉</w:t>
            </w:r>
            <w:r w:rsidRPr="00885471">
              <w:rPr>
                <w:rFonts w:hint="eastAsia"/>
              </w:rPr>
              <w:t>简单函数的高阶导数，函数的微分</w:t>
            </w:r>
            <w:r w:rsidR="00314EF6">
              <w:rPr>
                <w:rFonts w:hint="eastAsia"/>
                <w:color w:val="000000" w:themeColor="text1"/>
                <w:szCs w:val="24"/>
              </w:rPr>
              <w:t>；</w:t>
            </w:r>
            <w:r>
              <w:rPr>
                <w:rFonts w:hint="eastAsia"/>
                <w:color w:val="000000" w:themeColor="text1"/>
                <w:szCs w:val="24"/>
              </w:rPr>
              <w:t>（</w:t>
            </w:r>
            <w:r>
              <w:rPr>
                <w:rFonts w:hint="eastAsia"/>
                <w:color w:val="000000" w:themeColor="text1"/>
                <w:szCs w:val="24"/>
              </w:rPr>
              <w:t>3</w:t>
            </w:r>
            <w:r>
              <w:rPr>
                <w:rFonts w:hint="eastAsia"/>
                <w:color w:val="000000" w:themeColor="text1"/>
                <w:szCs w:val="24"/>
              </w:rPr>
              <w:t>）</w:t>
            </w:r>
            <w:r w:rsidRPr="00905EE0">
              <w:rPr>
                <w:rFonts w:hint="eastAsia"/>
                <w:color w:val="000000" w:themeColor="text1"/>
                <w:szCs w:val="24"/>
              </w:rPr>
              <w:t>理解导数的概念及可导性与连续性之间的关系，微分的概念</w:t>
            </w:r>
            <w:r w:rsidR="00314EF6">
              <w:rPr>
                <w:rFonts w:hint="eastAsia"/>
                <w:color w:val="000000" w:themeColor="text1"/>
                <w:szCs w:val="24"/>
              </w:rPr>
              <w:t>；</w:t>
            </w:r>
            <w:r>
              <w:rPr>
                <w:rFonts w:hint="eastAsia"/>
                <w:color w:val="000000" w:themeColor="text1"/>
                <w:szCs w:val="24"/>
              </w:rPr>
              <w:t>（</w:t>
            </w:r>
            <w:r>
              <w:rPr>
                <w:rFonts w:hint="eastAsia"/>
                <w:color w:val="000000" w:themeColor="text1"/>
                <w:szCs w:val="24"/>
              </w:rPr>
              <w:t>4</w:t>
            </w:r>
            <w:r>
              <w:rPr>
                <w:rFonts w:hint="eastAsia"/>
                <w:color w:val="000000" w:themeColor="text1"/>
                <w:szCs w:val="24"/>
              </w:rPr>
              <w:t>）</w:t>
            </w:r>
            <w:r w:rsidRPr="00905EE0">
              <w:rPr>
                <w:rFonts w:hint="eastAsia"/>
                <w:color w:val="000000" w:themeColor="text1"/>
                <w:szCs w:val="24"/>
              </w:rPr>
              <w:t>了解导数的几何意义，高阶导数的概念，导数与微分之间的关系，一阶微分形式不变性。</w:t>
            </w:r>
          </w:p>
        </w:tc>
        <w:tc>
          <w:tcPr>
            <w:tcW w:w="783" w:type="pct"/>
            <w:vAlign w:val="center"/>
          </w:tcPr>
          <w:p w:rsidR="00A30D5F" w:rsidRDefault="00A30D5F" w:rsidP="009E3CB1">
            <w:pPr>
              <w:pStyle w:val="aa"/>
              <w:jc w:val="center"/>
              <w:rPr>
                <w:color w:val="000000" w:themeColor="text1"/>
                <w:szCs w:val="24"/>
              </w:rPr>
            </w:pPr>
            <w:r>
              <w:rPr>
                <w:rFonts w:hint="eastAsia"/>
                <w:color w:val="000000" w:themeColor="text1"/>
                <w:szCs w:val="24"/>
              </w:rPr>
              <w:t>讲授</w:t>
            </w:r>
          </w:p>
        </w:tc>
      </w:tr>
      <w:tr w:rsidR="00A30D5F">
        <w:trPr>
          <w:trHeight w:val="1644"/>
        </w:trPr>
        <w:tc>
          <w:tcPr>
            <w:tcW w:w="633" w:type="pct"/>
          </w:tcPr>
          <w:p w:rsidR="00A30D5F" w:rsidRDefault="00A30D5F">
            <w:pPr>
              <w:pStyle w:val="aa"/>
              <w:jc w:val="center"/>
              <w:rPr>
                <w:color w:val="000000" w:themeColor="text1"/>
                <w:szCs w:val="24"/>
              </w:rPr>
            </w:pPr>
            <w:r>
              <w:rPr>
                <w:rFonts w:hint="eastAsia"/>
                <w:color w:val="000000" w:themeColor="text1"/>
                <w:szCs w:val="24"/>
              </w:rPr>
              <w:t>第四章</w:t>
            </w:r>
          </w:p>
          <w:p w:rsidR="007E1597" w:rsidRDefault="007E1597" w:rsidP="00314EF6">
            <w:pPr>
              <w:pStyle w:val="aa"/>
              <w:jc w:val="center"/>
              <w:rPr>
                <w:color w:val="000000" w:themeColor="text1"/>
                <w:szCs w:val="24"/>
              </w:rPr>
            </w:pPr>
            <w:r w:rsidRPr="007E1597">
              <w:rPr>
                <w:rFonts w:hint="eastAsia"/>
                <w:b/>
                <w:bCs/>
                <w:color w:val="000000" w:themeColor="text1"/>
                <w:szCs w:val="24"/>
              </w:rPr>
              <w:t>中值定理及导数的应用</w:t>
            </w:r>
          </w:p>
        </w:tc>
        <w:tc>
          <w:tcPr>
            <w:tcW w:w="3584" w:type="pct"/>
          </w:tcPr>
          <w:p w:rsidR="00A30D5F" w:rsidRPr="00E67BA8" w:rsidRDefault="00A30D5F" w:rsidP="00E67BA8">
            <w:pPr>
              <w:pStyle w:val="aa"/>
              <w:spacing w:line="360" w:lineRule="auto"/>
              <w:rPr>
                <w:b/>
                <w:bCs/>
                <w:color w:val="000000" w:themeColor="text1"/>
                <w:szCs w:val="24"/>
              </w:rPr>
            </w:pPr>
            <w:r w:rsidRPr="00E67BA8">
              <w:rPr>
                <w:rFonts w:hint="eastAsia"/>
                <w:b/>
                <w:bCs/>
                <w:color w:val="000000" w:themeColor="text1"/>
                <w:szCs w:val="24"/>
              </w:rPr>
              <w:t>中值定理及导数的应用</w:t>
            </w:r>
          </w:p>
          <w:p w:rsidR="00A30D5F" w:rsidRDefault="00A30D5F" w:rsidP="00A30D5F">
            <w:pPr>
              <w:pStyle w:val="aa"/>
              <w:rPr>
                <w:color w:val="000000" w:themeColor="text1"/>
                <w:szCs w:val="24"/>
              </w:rPr>
            </w:pPr>
            <w:r w:rsidRPr="00E67BA8">
              <w:rPr>
                <w:rFonts w:hint="eastAsia"/>
                <w:color w:val="000000" w:themeColor="text1"/>
                <w:szCs w:val="24"/>
              </w:rPr>
              <w:t>1.</w:t>
            </w:r>
            <w:r>
              <w:rPr>
                <w:rFonts w:hint="eastAsia"/>
                <w:color w:val="000000" w:themeColor="text1"/>
                <w:szCs w:val="24"/>
              </w:rPr>
              <w:t>中值定理</w:t>
            </w:r>
          </w:p>
          <w:p w:rsidR="00A30D5F" w:rsidRDefault="00A30D5F" w:rsidP="00A30D5F">
            <w:pPr>
              <w:pStyle w:val="aa"/>
              <w:rPr>
                <w:color w:val="000000" w:themeColor="text1"/>
                <w:szCs w:val="24"/>
              </w:rPr>
            </w:pPr>
            <w:r>
              <w:rPr>
                <w:color w:val="000000" w:themeColor="text1"/>
                <w:szCs w:val="24"/>
              </w:rPr>
              <w:t>2.</w:t>
            </w:r>
            <w:r>
              <w:rPr>
                <w:rFonts w:hint="eastAsia"/>
                <w:color w:val="000000" w:themeColor="text1"/>
                <w:szCs w:val="24"/>
              </w:rPr>
              <w:t>洛必达法则</w:t>
            </w:r>
          </w:p>
          <w:p w:rsidR="00A30D5F" w:rsidRDefault="00A30D5F" w:rsidP="00A30D5F">
            <w:pPr>
              <w:pStyle w:val="aa"/>
              <w:rPr>
                <w:color w:val="000000" w:themeColor="text1"/>
                <w:szCs w:val="24"/>
              </w:rPr>
            </w:pPr>
            <w:r>
              <w:rPr>
                <w:color w:val="000000" w:themeColor="text1"/>
                <w:szCs w:val="24"/>
              </w:rPr>
              <w:t>3.</w:t>
            </w:r>
            <w:r>
              <w:rPr>
                <w:rFonts w:hint="eastAsia"/>
                <w:color w:val="000000" w:themeColor="text1"/>
                <w:szCs w:val="24"/>
              </w:rPr>
              <w:t>导数的应用</w:t>
            </w:r>
          </w:p>
          <w:p w:rsidR="00A30D5F" w:rsidRDefault="00A30D5F" w:rsidP="00A30D5F">
            <w:pPr>
              <w:pStyle w:val="aa"/>
              <w:rPr>
                <w:color w:val="000000" w:themeColor="text1"/>
                <w:szCs w:val="24"/>
              </w:rPr>
            </w:pPr>
            <w:r>
              <w:rPr>
                <w:rFonts w:hint="eastAsia"/>
                <w:color w:val="000000" w:themeColor="text1"/>
                <w:szCs w:val="24"/>
              </w:rPr>
              <w:t>4</w:t>
            </w:r>
            <w:r>
              <w:rPr>
                <w:color w:val="000000" w:themeColor="text1"/>
                <w:szCs w:val="24"/>
              </w:rPr>
              <w:t>.</w:t>
            </w:r>
            <w:r>
              <w:rPr>
                <w:rFonts w:hint="eastAsia"/>
                <w:color w:val="000000" w:themeColor="text1"/>
                <w:szCs w:val="24"/>
              </w:rPr>
              <w:t>函数的最</w:t>
            </w:r>
            <w:r w:rsidR="00F02D2D">
              <w:rPr>
                <w:rFonts w:hint="eastAsia"/>
                <w:color w:val="000000" w:themeColor="text1"/>
                <w:szCs w:val="24"/>
              </w:rPr>
              <w:t>大</w:t>
            </w:r>
            <w:r>
              <w:rPr>
                <w:rFonts w:hint="eastAsia"/>
                <w:color w:val="000000" w:themeColor="text1"/>
                <w:szCs w:val="24"/>
              </w:rPr>
              <w:t>值</w:t>
            </w:r>
            <w:r w:rsidR="00F02D2D">
              <w:rPr>
                <w:rFonts w:hint="eastAsia"/>
                <w:color w:val="000000" w:themeColor="text1"/>
                <w:szCs w:val="24"/>
              </w:rPr>
              <w:t>和最小值</w:t>
            </w:r>
            <w:r>
              <w:rPr>
                <w:rFonts w:hint="eastAsia"/>
                <w:color w:val="000000" w:themeColor="text1"/>
                <w:szCs w:val="24"/>
              </w:rPr>
              <w:t>及其在经济中的应用</w:t>
            </w:r>
          </w:p>
          <w:p w:rsidR="004A6365" w:rsidRDefault="004A6365" w:rsidP="00A30D5F">
            <w:pPr>
              <w:pStyle w:val="aa"/>
              <w:rPr>
                <w:color w:val="000000" w:themeColor="text1"/>
                <w:szCs w:val="24"/>
              </w:rPr>
            </w:pPr>
            <w:r>
              <w:rPr>
                <w:rFonts w:hint="eastAsia"/>
                <w:color w:val="000000" w:themeColor="text1"/>
                <w:szCs w:val="24"/>
              </w:rPr>
              <w:t>5</w:t>
            </w:r>
            <w:r>
              <w:rPr>
                <w:color w:val="000000" w:themeColor="text1"/>
                <w:szCs w:val="24"/>
              </w:rPr>
              <w:t>.</w:t>
            </w:r>
            <w:r>
              <w:rPr>
                <w:color w:val="000000" w:themeColor="text1"/>
                <w:szCs w:val="24"/>
              </w:rPr>
              <w:t>泰勒公式</w:t>
            </w:r>
          </w:p>
          <w:p w:rsidR="00A30D5F" w:rsidRDefault="00A30D5F" w:rsidP="00E67BA8">
            <w:pPr>
              <w:pStyle w:val="aa"/>
              <w:rPr>
                <w:b/>
                <w:bCs/>
                <w:color w:val="000000" w:themeColor="text1"/>
                <w:szCs w:val="24"/>
              </w:rPr>
            </w:pPr>
            <w:r>
              <w:rPr>
                <w:rFonts w:hint="eastAsia"/>
                <w:b/>
                <w:bCs/>
                <w:color w:val="000000" w:themeColor="text1"/>
                <w:szCs w:val="24"/>
              </w:rPr>
              <w:t>课程思政：</w:t>
            </w:r>
          </w:p>
          <w:p w:rsidR="00A30D5F" w:rsidRPr="00E67BA8" w:rsidRDefault="00A30D5F" w:rsidP="00E67BA8">
            <w:pPr>
              <w:pStyle w:val="aa"/>
              <w:rPr>
                <w:bCs/>
                <w:color w:val="000000" w:themeColor="text1"/>
                <w:szCs w:val="24"/>
              </w:rPr>
            </w:pPr>
            <w:r w:rsidRPr="00E67BA8">
              <w:rPr>
                <w:rFonts w:hint="eastAsia"/>
                <w:bCs/>
                <w:color w:val="000000" w:themeColor="text1"/>
                <w:szCs w:val="24"/>
              </w:rPr>
              <w:t>1.</w:t>
            </w:r>
            <w:r w:rsidRPr="00E67BA8">
              <w:rPr>
                <w:rFonts w:hint="eastAsia"/>
                <w:bCs/>
                <w:color w:val="000000" w:themeColor="text1"/>
                <w:szCs w:val="24"/>
              </w:rPr>
              <w:t>凹凸性与拐点犹如人生成长的道路，前途是光明的，道路是曲折的，树立远大目标，坚定理想信念，把人生拐点视为一个个人生亮点，鼓励学生发扬百折不挠精神，为实现中华民族伟大复兴的中国梦而努力奋斗。</w:t>
            </w:r>
          </w:p>
          <w:p w:rsidR="00A30D5F" w:rsidRDefault="00A30D5F" w:rsidP="00E67BA8">
            <w:pPr>
              <w:pStyle w:val="aa"/>
              <w:rPr>
                <w:b/>
                <w:bCs/>
                <w:color w:val="000000" w:themeColor="text1"/>
                <w:szCs w:val="24"/>
              </w:rPr>
            </w:pPr>
            <w:r w:rsidRPr="00E67BA8">
              <w:rPr>
                <w:rFonts w:hint="eastAsia"/>
                <w:bCs/>
                <w:color w:val="000000" w:themeColor="text1"/>
                <w:szCs w:val="24"/>
              </w:rPr>
              <w:t>2.</w:t>
            </w:r>
            <w:r w:rsidR="00314EF6">
              <w:rPr>
                <w:rFonts w:hint="eastAsia"/>
                <w:bCs/>
                <w:color w:val="000000" w:themeColor="text1"/>
                <w:szCs w:val="24"/>
              </w:rPr>
              <w:t>函数的极值是局部最值，而最值才是全局最值。告诫学生不能沾沾自喜</w:t>
            </w:r>
            <w:r w:rsidRPr="00E67BA8">
              <w:rPr>
                <w:rFonts w:hint="eastAsia"/>
                <w:bCs/>
                <w:color w:val="000000" w:themeColor="text1"/>
                <w:szCs w:val="24"/>
              </w:rPr>
              <w:t>满足现有成绩，要不断奋发图强，方能突破自我，取得更辉煌的成绩。</w:t>
            </w:r>
          </w:p>
          <w:p w:rsidR="00A30D5F" w:rsidRDefault="00A30D5F" w:rsidP="00E67BA8">
            <w:pPr>
              <w:pStyle w:val="aa"/>
              <w:rPr>
                <w:b/>
                <w:bCs/>
                <w:color w:val="000000" w:themeColor="text1"/>
                <w:szCs w:val="24"/>
              </w:rPr>
            </w:pPr>
            <w:r>
              <w:rPr>
                <w:rFonts w:hint="eastAsia"/>
                <w:b/>
                <w:bCs/>
                <w:color w:val="000000" w:themeColor="text1"/>
                <w:szCs w:val="24"/>
              </w:rPr>
              <w:t>本章</w:t>
            </w:r>
            <w:r>
              <w:rPr>
                <w:b/>
                <w:bCs/>
                <w:color w:val="000000" w:themeColor="text1"/>
                <w:szCs w:val="24"/>
              </w:rPr>
              <w:t>重点：</w:t>
            </w:r>
          </w:p>
          <w:p w:rsidR="00A30D5F" w:rsidRDefault="00A30D5F" w:rsidP="00E67BA8">
            <w:pPr>
              <w:pStyle w:val="aa"/>
              <w:rPr>
                <w:color w:val="000000" w:themeColor="text1"/>
                <w:szCs w:val="24"/>
              </w:rPr>
            </w:pPr>
            <w:r>
              <w:rPr>
                <w:rFonts w:hint="eastAsia"/>
                <w:color w:val="000000" w:themeColor="text1"/>
                <w:szCs w:val="24"/>
              </w:rPr>
              <w:t>（</w:t>
            </w:r>
            <w:r>
              <w:rPr>
                <w:rFonts w:hint="eastAsia"/>
                <w:color w:val="000000" w:themeColor="text1"/>
                <w:szCs w:val="24"/>
              </w:rPr>
              <w:t>1</w:t>
            </w:r>
            <w:r>
              <w:rPr>
                <w:rFonts w:hint="eastAsia"/>
                <w:color w:val="000000" w:themeColor="text1"/>
                <w:szCs w:val="24"/>
              </w:rPr>
              <w:t>）</w:t>
            </w:r>
            <w:r w:rsidRPr="00E67BA8">
              <w:rPr>
                <w:rFonts w:hint="eastAsia"/>
                <w:color w:val="000000" w:themeColor="text1"/>
                <w:szCs w:val="24"/>
              </w:rPr>
              <w:t>三个中值定理</w:t>
            </w:r>
            <w:r>
              <w:rPr>
                <w:color w:val="000000" w:themeColor="text1"/>
                <w:szCs w:val="24"/>
              </w:rPr>
              <w:t>；（</w:t>
            </w:r>
            <w:r>
              <w:rPr>
                <w:color w:val="000000" w:themeColor="text1"/>
                <w:szCs w:val="24"/>
              </w:rPr>
              <w:t>2</w:t>
            </w:r>
            <w:r>
              <w:rPr>
                <w:color w:val="000000" w:themeColor="text1"/>
                <w:szCs w:val="24"/>
              </w:rPr>
              <w:t>）</w:t>
            </w:r>
            <w:r w:rsidRPr="00E67BA8">
              <w:rPr>
                <w:rFonts w:hint="eastAsia"/>
                <w:color w:val="000000" w:themeColor="text1"/>
                <w:szCs w:val="24"/>
              </w:rPr>
              <w:t>洛必达法则</w:t>
            </w:r>
            <w:r>
              <w:rPr>
                <w:color w:val="000000" w:themeColor="text1"/>
                <w:szCs w:val="24"/>
              </w:rPr>
              <w:t>；（</w:t>
            </w:r>
            <w:r>
              <w:rPr>
                <w:color w:val="000000" w:themeColor="text1"/>
                <w:szCs w:val="24"/>
              </w:rPr>
              <w:t>3</w:t>
            </w:r>
            <w:r>
              <w:rPr>
                <w:color w:val="000000" w:themeColor="text1"/>
                <w:szCs w:val="24"/>
              </w:rPr>
              <w:t>）</w:t>
            </w:r>
            <w:r>
              <w:rPr>
                <w:rFonts w:hint="eastAsia"/>
                <w:color w:val="000000" w:themeColor="text1"/>
                <w:szCs w:val="24"/>
              </w:rPr>
              <w:t>函数的单调</w:t>
            </w:r>
            <w:r>
              <w:rPr>
                <w:rFonts w:hint="eastAsia"/>
                <w:color w:val="000000" w:themeColor="text1"/>
                <w:szCs w:val="24"/>
              </w:rPr>
              <w:lastRenderedPageBreak/>
              <w:t>性、凹凸性与极值、最值的判定方法</w:t>
            </w:r>
            <w:r>
              <w:rPr>
                <w:color w:val="000000" w:themeColor="text1"/>
                <w:szCs w:val="24"/>
              </w:rPr>
              <w:t>。</w:t>
            </w:r>
          </w:p>
          <w:p w:rsidR="00A30D5F" w:rsidRDefault="00A30D5F" w:rsidP="00E67BA8">
            <w:pPr>
              <w:pStyle w:val="aa"/>
              <w:rPr>
                <w:b/>
                <w:bCs/>
                <w:color w:val="000000" w:themeColor="text1"/>
                <w:szCs w:val="24"/>
              </w:rPr>
            </w:pPr>
            <w:r>
              <w:rPr>
                <w:rFonts w:hint="eastAsia"/>
                <w:b/>
                <w:bCs/>
                <w:color w:val="000000" w:themeColor="text1"/>
                <w:szCs w:val="24"/>
              </w:rPr>
              <w:t>本章难点：</w:t>
            </w:r>
          </w:p>
          <w:p w:rsidR="00DF6365" w:rsidRDefault="00A30D5F" w:rsidP="004A6365">
            <w:pPr>
              <w:pStyle w:val="aa"/>
              <w:rPr>
                <w:rFonts w:ascii="宋体" w:hAnsi="宋体"/>
              </w:rPr>
            </w:pPr>
            <w:r w:rsidRPr="004A6365">
              <w:rPr>
                <w:rFonts w:ascii="宋体" w:hAnsi="宋体" w:hint="eastAsia"/>
              </w:rPr>
              <w:t>应用中值定理证明有关命题</w:t>
            </w:r>
            <w:r w:rsidRPr="00885471">
              <w:rPr>
                <w:rFonts w:ascii="宋体" w:hAnsi="宋体" w:hint="eastAsia"/>
              </w:rPr>
              <w:t>，洛必达法则</w:t>
            </w:r>
            <w:r w:rsidR="004A6365">
              <w:rPr>
                <w:rFonts w:ascii="宋体" w:hAnsi="宋体" w:hint="eastAsia"/>
              </w:rPr>
              <w:t>，麦克劳林公式，泰勒公式</w:t>
            </w:r>
            <w:r>
              <w:rPr>
                <w:rFonts w:ascii="宋体" w:hAnsi="宋体" w:hint="eastAsia"/>
              </w:rPr>
              <w:t>。</w:t>
            </w:r>
          </w:p>
          <w:p w:rsidR="004A6365" w:rsidRDefault="00A30D5F" w:rsidP="00314EF6">
            <w:pPr>
              <w:pStyle w:val="aa"/>
              <w:rPr>
                <w:color w:val="000000" w:themeColor="text1"/>
                <w:szCs w:val="24"/>
              </w:rPr>
            </w:pPr>
            <w:r w:rsidRPr="00DF6365">
              <w:rPr>
                <w:rFonts w:hint="eastAsia"/>
                <w:b/>
                <w:bCs/>
                <w:color w:val="000000" w:themeColor="text1"/>
                <w:szCs w:val="24"/>
              </w:rPr>
              <w:t>学生学习成果</w:t>
            </w:r>
            <w:r w:rsidRPr="00DF6365">
              <w:rPr>
                <w:b/>
                <w:bCs/>
                <w:color w:val="000000" w:themeColor="text1"/>
                <w:szCs w:val="24"/>
              </w:rPr>
              <w:t>：</w:t>
            </w:r>
            <w:r w:rsidRPr="004A6365">
              <w:rPr>
                <w:rFonts w:hint="eastAsia"/>
                <w:bCs/>
                <w:szCs w:val="24"/>
              </w:rPr>
              <w:t>（</w:t>
            </w:r>
            <w:r w:rsidRPr="004A6365">
              <w:rPr>
                <w:rFonts w:hint="eastAsia"/>
                <w:bCs/>
                <w:szCs w:val="24"/>
              </w:rPr>
              <w:t>1</w:t>
            </w:r>
            <w:r w:rsidRPr="004A6365">
              <w:rPr>
                <w:rFonts w:hint="eastAsia"/>
                <w:bCs/>
                <w:szCs w:val="24"/>
              </w:rPr>
              <w:t>）掌握罗尔定理、拉格朗日中值定理的简单应用，用洛必达法则求极限，函数单调性的判别方法及其简单应</w:t>
            </w:r>
            <w:r w:rsidR="00314EF6">
              <w:rPr>
                <w:rFonts w:hint="eastAsia"/>
                <w:bCs/>
                <w:szCs w:val="24"/>
              </w:rPr>
              <w:t>用，函数极值、最大值和最小值的求法及其经济管理问题中的简单应用；</w:t>
            </w:r>
            <w:r w:rsidRPr="004A6365">
              <w:rPr>
                <w:rFonts w:hint="eastAsia"/>
                <w:bCs/>
                <w:szCs w:val="24"/>
              </w:rPr>
              <w:t>（</w:t>
            </w:r>
            <w:r w:rsidRPr="004A6365">
              <w:rPr>
                <w:rFonts w:hint="eastAsia"/>
                <w:bCs/>
                <w:szCs w:val="24"/>
              </w:rPr>
              <w:t>2</w:t>
            </w:r>
            <w:r w:rsidRPr="004A6365">
              <w:rPr>
                <w:rFonts w:hint="eastAsia"/>
                <w:bCs/>
                <w:szCs w:val="24"/>
              </w:rPr>
              <w:t>）熟悉用导数判断函数图形的凹凸性，求函数图形的拐点和渐近线，描绘简单函数图形</w:t>
            </w:r>
            <w:r w:rsidR="00314EF6">
              <w:rPr>
                <w:rFonts w:hint="eastAsia"/>
                <w:bCs/>
                <w:szCs w:val="24"/>
              </w:rPr>
              <w:t>；</w:t>
            </w:r>
            <w:r w:rsidRPr="004A6365">
              <w:rPr>
                <w:rFonts w:hint="eastAsia"/>
                <w:bCs/>
                <w:szCs w:val="24"/>
              </w:rPr>
              <w:t>（</w:t>
            </w:r>
            <w:r w:rsidRPr="004A6365">
              <w:rPr>
                <w:rFonts w:hint="eastAsia"/>
                <w:bCs/>
                <w:szCs w:val="24"/>
              </w:rPr>
              <w:t>3</w:t>
            </w:r>
            <w:r w:rsidRPr="004A6365">
              <w:rPr>
                <w:rFonts w:hint="eastAsia"/>
                <w:bCs/>
                <w:szCs w:val="24"/>
              </w:rPr>
              <w:t>）理解罗尔定理、拉格朗日中值定理</w:t>
            </w:r>
            <w:r w:rsidR="00314EF6">
              <w:rPr>
                <w:rFonts w:hint="eastAsia"/>
                <w:bCs/>
                <w:szCs w:val="24"/>
              </w:rPr>
              <w:t>；</w:t>
            </w:r>
            <w:r w:rsidRPr="004A6365">
              <w:rPr>
                <w:rFonts w:hint="eastAsia"/>
                <w:bCs/>
                <w:szCs w:val="24"/>
              </w:rPr>
              <w:t>（</w:t>
            </w:r>
            <w:r w:rsidRPr="004A6365">
              <w:rPr>
                <w:rFonts w:hint="eastAsia"/>
                <w:bCs/>
                <w:szCs w:val="24"/>
              </w:rPr>
              <w:t>4</w:t>
            </w:r>
            <w:r w:rsidRPr="004A6365">
              <w:rPr>
                <w:rFonts w:hint="eastAsia"/>
                <w:bCs/>
                <w:szCs w:val="24"/>
              </w:rPr>
              <w:t>）了解柯西中值定理</w:t>
            </w:r>
            <w:r w:rsidR="00F85C8B">
              <w:rPr>
                <w:rFonts w:hint="eastAsia"/>
                <w:bCs/>
                <w:szCs w:val="24"/>
              </w:rPr>
              <w:t>；</w:t>
            </w:r>
            <w:bookmarkStart w:id="5" w:name="_GoBack"/>
            <w:bookmarkEnd w:id="5"/>
            <w:r w:rsidR="004A6365">
              <w:rPr>
                <w:bCs/>
                <w:szCs w:val="24"/>
              </w:rPr>
              <w:t>（</w:t>
            </w:r>
            <w:r w:rsidR="004A6365">
              <w:rPr>
                <w:rFonts w:hint="eastAsia"/>
                <w:bCs/>
                <w:szCs w:val="24"/>
              </w:rPr>
              <w:t>5</w:t>
            </w:r>
            <w:r w:rsidR="004A6365">
              <w:rPr>
                <w:bCs/>
                <w:szCs w:val="24"/>
              </w:rPr>
              <w:t>）了解</w:t>
            </w:r>
            <w:r w:rsidR="004A6365">
              <w:rPr>
                <w:rFonts w:ascii="宋体" w:hAnsi="宋体" w:hint="eastAsia"/>
              </w:rPr>
              <w:t>麦克劳林公式和泰勒公式。</w:t>
            </w:r>
          </w:p>
        </w:tc>
        <w:tc>
          <w:tcPr>
            <w:tcW w:w="783" w:type="pct"/>
            <w:vAlign w:val="center"/>
          </w:tcPr>
          <w:p w:rsidR="00A30D5F" w:rsidRDefault="00A30D5F">
            <w:pPr>
              <w:pStyle w:val="aa"/>
              <w:jc w:val="center"/>
              <w:rPr>
                <w:color w:val="000000" w:themeColor="text1"/>
                <w:szCs w:val="24"/>
              </w:rPr>
            </w:pPr>
            <w:r>
              <w:rPr>
                <w:rFonts w:hint="eastAsia"/>
                <w:color w:val="000000" w:themeColor="text1"/>
                <w:szCs w:val="24"/>
              </w:rPr>
              <w:lastRenderedPageBreak/>
              <w:t>讲授</w:t>
            </w:r>
          </w:p>
        </w:tc>
      </w:tr>
      <w:tr w:rsidR="00A30D5F" w:rsidTr="00A30D5F">
        <w:trPr>
          <w:trHeight w:val="1644"/>
        </w:trPr>
        <w:tc>
          <w:tcPr>
            <w:tcW w:w="633" w:type="pct"/>
          </w:tcPr>
          <w:p w:rsidR="00A30D5F" w:rsidRDefault="00A30D5F" w:rsidP="00E67BA8">
            <w:pPr>
              <w:pStyle w:val="aa"/>
              <w:jc w:val="center"/>
              <w:rPr>
                <w:color w:val="000000" w:themeColor="text1"/>
                <w:szCs w:val="24"/>
              </w:rPr>
            </w:pPr>
            <w:r>
              <w:rPr>
                <w:rFonts w:hint="eastAsia"/>
                <w:color w:val="000000" w:themeColor="text1"/>
                <w:szCs w:val="24"/>
              </w:rPr>
              <w:t>第五章</w:t>
            </w:r>
          </w:p>
          <w:p w:rsidR="007E1597" w:rsidRDefault="007E1597" w:rsidP="00314EF6">
            <w:pPr>
              <w:pStyle w:val="aa"/>
              <w:jc w:val="center"/>
              <w:rPr>
                <w:color w:val="000000" w:themeColor="text1"/>
                <w:szCs w:val="24"/>
              </w:rPr>
            </w:pPr>
            <w:r w:rsidRPr="007E1597">
              <w:rPr>
                <w:rFonts w:hint="eastAsia"/>
                <w:b/>
                <w:bCs/>
                <w:color w:val="000000" w:themeColor="text1"/>
                <w:szCs w:val="24"/>
              </w:rPr>
              <w:t>不定积分</w:t>
            </w:r>
          </w:p>
        </w:tc>
        <w:tc>
          <w:tcPr>
            <w:tcW w:w="3584" w:type="pct"/>
          </w:tcPr>
          <w:p w:rsidR="00A30D5F" w:rsidRPr="00E67BA8" w:rsidRDefault="00A30D5F" w:rsidP="00E67BA8">
            <w:pPr>
              <w:pStyle w:val="aa"/>
              <w:spacing w:line="360" w:lineRule="auto"/>
              <w:rPr>
                <w:b/>
                <w:bCs/>
                <w:color w:val="000000" w:themeColor="text1"/>
                <w:szCs w:val="24"/>
              </w:rPr>
            </w:pPr>
            <w:r>
              <w:rPr>
                <w:rFonts w:hint="eastAsia"/>
                <w:b/>
                <w:bCs/>
                <w:color w:val="000000" w:themeColor="text1"/>
                <w:szCs w:val="24"/>
              </w:rPr>
              <w:t>不定积分</w:t>
            </w:r>
          </w:p>
          <w:p w:rsidR="00A30D5F" w:rsidRDefault="00A30D5F" w:rsidP="00A30D5F">
            <w:pPr>
              <w:pStyle w:val="aa"/>
              <w:rPr>
                <w:color w:val="000000" w:themeColor="text1"/>
                <w:szCs w:val="24"/>
              </w:rPr>
            </w:pPr>
            <w:r w:rsidRPr="00E67BA8">
              <w:rPr>
                <w:rFonts w:hint="eastAsia"/>
                <w:color w:val="000000" w:themeColor="text1"/>
                <w:szCs w:val="24"/>
              </w:rPr>
              <w:t>1.</w:t>
            </w:r>
            <w:r>
              <w:rPr>
                <w:rFonts w:hint="eastAsia"/>
                <w:color w:val="000000" w:themeColor="text1"/>
                <w:szCs w:val="24"/>
              </w:rPr>
              <w:t>不定积分的概念、性质</w:t>
            </w:r>
          </w:p>
          <w:p w:rsidR="00A30D5F" w:rsidRDefault="00A30D5F" w:rsidP="00A30D5F">
            <w:pPr>
              <w:pStyle w:val="aa"/>
              <w:rPr>
                <w:color w:val="000000" w:themeColor="text1"/>
                <w:szCs w:val="24"/>
              </w:rPr>
            </w:pPr>
            <w:r>
              <w:rPr>
                <w:color w:val="000000" w:themeColor="text1"/>
                <w:szCs w:val="24"/>
              </w:rPr>
              <w:t>2.</w:t>
            </w:r>
            <w:r>
              <w:rPr>
                <w:rFonts w:hint="eastAsia"/>
                <w:color w:val="000000" w:themeColor="text1"/>
                <w:szCs w:val="24"/>
              </w:rPr>
              <w:t>换元积分法</w:t>
            </w:r>
          </w:p>
          <w:p w:rsidR="00A30D5F" w:rsidRDefault="00A30D5F" w:rsidP="00A30D5F">
            <w:pPr>
              <w:pStyle w:val="aa"/>
              <w:rPr>
                <w:color w:val="000000" w:themeColor="text1"/>
                <w:szCs w:val="24"/>
              </w:rPr>
            </w:pPr>
            <w:r>
              <w:rPr>
                <w:color w:val="000000" w:themeColor="text1"/>
                <w:szCs w:val="24"/>
              </w:rPr>
              <w:t>3.</w:t>
            </w:r>
            <w:r>
              <w:rPr>
                <w:rFonts w:hint="eastAsia"/>
                <w:color w:val="000000" w:themeColor="text1"/>
                <w:szCs w:val="24"/>
              </w:rPr>
              <w:t>分部积分法</w:t>
            </w:r>
          </w:p>
          <w:p w:rsidR="00A30D5F" w:rsidRDefault="00A30D5F" w:rsidP="00A30D5F">
            <w:pPr>
              <w:pStyle w:val="aa"/>
              <w:rPr>
                <w:color w:val="000000" w:themeColor="text1"/>
                <w:szCs w:val="24"/>
              </w:rPr>
            </w:pPr>
            <w:r>
              <w:rPr>
                <w:rFonts w:hint="eastAsia"/>
                <w:color w:val="000000" w:themeColor="text1"/>
                <w:szCs w:val="24"/>
              </w:rPr>
              <w:t>4</w:t>
            </w:r>
            <w:r>
              <w:rPr>
                <w:color w:val="000000" w:themeColor="text1"/>
                <w:szCs w:val="24"/>
              </w:rPr>
              <w:t>.</w:t>
            </w:r>
            <w:r>
              <w:rPr>
                <w:rFonts w:hint="eastAsia"/>
                <w:color w:val="000000" w:themeColor="text1"/>
                <w:szCs w:val="24"/>
              </w:rPr>
              <w:t>有理函数的</w:t>
            </w:r>
            <w:r w:rsidR="009D3222">
              <w:rPr>
                <w:rFonts w:hint="eastAsia"/>
                <w:color w:val="000000" w:themeColor="text1"/>
                <w:szCs w:val="24"/>
              </w:rPr>
              <w:t>不定</w:t>
            </w:r>
            <w:r>
              <w:rPr>
                <w:rFonts w:hint="eastAsia"/>
                <w:color w:val="000000" w:themeColor="text1"/>
                <w:szCs w:val="24"/>
              </w:rPr>
              <w:t>积分</w:t>
            </w:r>
          </w:p>
          <w:p w:rsidR="00A30D5F" w:rsidRDefault="00A30D5F" w:rsidP="00E67BA8">
            <w:pPr>
              <w:pStyle w:val="aa"/>
              <w:rPr>
                <w:b/>
                <w:bCs/>
                <w:color w:val="000000" w:themeColor="text1"/>
                <w:szCs w:val="24"/>
              </w:rPr>
            </w:pPr>
            <w:r>
              <w:rPr>
                <w:rFonts w:hint="eastAsia"/>
                <w:b/>
                <w:bCs/>
                <w:color w:val="000000" w:themeColor="text1"/>
                <w:szCs w:val="24"/>
              </w:rPr>
              <w:t>课程思政：</w:t>
            </w:r>
          </w:p>
          <w:p w:rsidR="00A30D5F" w:rsidRDefault="00A30D5F" w:rsidP="00E67BA8">
            <w:pPr>
              <w:pStyle w:val="aa"/>
              <w:rPr>
                <w:b/>
                <w:bCs/>
                <w:color w:val="000000" w:themeColor="text1"/>
                <w:szCs w:val="24"/>
              </w:rPr>
            </w:pPr>
            <w:r w:rsidRPr="00E67BA8">
              <w:rPr>
                <w:rFonts w:hint="eastAsia"/>
                <w:bCs/>
                <w:color w:val="000000" w:themeColor="text1"/>
                <w:szCs w:val="24"/>
              </w:rPr>
              <w:t>用微积分发展史以及中国数学家的故事激励学生努力学习，增强民族自豪感和责任感，提升民族凝聚力。同时，通过串联不定积分与微分的辩证互逆关系，让学生体会对立统一的哲学思想，培养学生的辩证思维和逻辑思维能力。</w:t>
            </w:r>
          </w:p>
          <w:p w:rsidR="00A30D5F" w:rsidRDefault="00A30D5F" w:rsidP="00E67BA8">
            <w:pPr>
              <w:pStyle w:val="aa"/>
              <w:rPr>
                <w:b/>
                <w:bCs/>
                <w:color w:val="000000" w:themeColor="text1"/>
                <w:szCs w:val="24"/>
              </w:rPr>
            </w:pPr>
            <w:r>
              <w:rPr>
                <w:rFonts w:hint="eastAsia"/>
                <w:b/>
                <w:bCs/>
                <w:color w:val="000000" w:themeColor="text1"/>
                <w:szCs w:val="24"/>
              </w:rPr>
              <w:t>本章</w:t>
            </w:r>
            <w:r>
              <w:rPr>
                <w:b/>
                <w:bCs/>
                <w:color w:val="000000" w:themeColor="text1"/>
                <w:szCs w:val="24"/>
              </w:rPr>
              <w:t>重点：</w:t>
            </w:r>
          </w:p>
          <w:p w:rsidR="00A30D5F" w:rsidRDefault="00A30D5F" w:rsidP="00E67BA8">
            <w:pPr>
              <w:pStyle w:val="aa"/>
              <w:rPr>
                <w:color w:val="000000" w:themeColor="text1"/>
                <w:szCs w:val="24"/>
              </w:rPr>
            </w:pPr>
            <w:r>
              <w:rPr>
                <w:rFonts w:hint="eastAsia"/>
                <w:color w:val="000000" w:themeColor="text1"/>
                <w:szCs w:val="24"/>
              </w:rPr>
              <w:t>（</w:t>
            </w:r>
            <w:r>
              <w:rPr>
                <w:rFonts w:hint="eastAsia"/>
                <w:color w:val="000000" w:themeColor="text1"/>
                <w:szCs w:val="24"/>
              </w:rPr>
              <w:t>1</w:t>
            </w:r>
            <w:r>
              <w:rPr>
                <w:rFonts w:hint="eastAsia"/>
                <w:color w:val="000000" w:themeColor="text1"/>
                <w:szCs w:val="24"/>
              </w:rPr>
              <w:t>）</w:t>
            </w:r>
            <w:r w:rsidRPr="00E67BA8">
              <w:rPr>
                <w:rFonts w:hint="eastAsia"/>
                <w:color w:val="000000" w:themeColor="text1"/>
                <w:szCs w:val="24"/>
              </w:rPr>
              <w:t>不定积分的概念与运算法则</w:t>
            </w:r>
            <w:r>
              <w:rPr>
                <w:color w:val="000000" w:themeColor="text1"/>
                <w:szCs w:val="24"/>
              </w:rPr>
              <w:t>；（</w:t>
            </w:r>
            <w:r>
              <w:rPr>
                <w:color w:val="000000" w:themeColor="text1"/>
                <w:szCs w:val="24"/>
              </w:rPr>
              <w:t>2</w:t>
            </w:r>
            <w:r>
              <w:rPr>
                <w:color w:val="000000" w:themeColor="text1"/>
                <w:szCs w:val="24"/>
              </w:rPr>
              <w:t>）</w:t>
            </w:r>
            <w:r w:rsidRPr="00E67BA8">
              <w:rPr>
                <w:rFonts w:hint="eastAsia"/>
                <w:color w:val="000000" w:themeColor="text1"/>
                <w:szCs w:val="24"/>
              </w:rPr>
              <w:t>不定积分换元法和分部积分法</w:t>
            </w:r>
            <w:r>
              <w:rPr>
                <w:color w:val="000000" w:themeColor="text1"/>
                <w:szCs w:val="24"/>
              </w:rPr>
              <w:t>；（</w:t>
            </w:r>
            <w:r>
              <w:rPr>
                <w:color w:val="000000" w:themeColor="text1"/>
                <w:szCs w:val="24"/>
              </w:rPr>
              <w:t>3</w:t>
            </w:r>
            <w:r>
              <w:rPr>
                <w:color w:val="000000" w:themeColor="text1"/>
                <w:szCs w:val="24"/>
              </w:rPr>
              <w:t>）</w:t>
            </w:r>
            <w:r w:rsidRPr="00E67BA8">
              <w:rPr>
                <w:rFonts w:hint="eastAsia"/>
                <w:color w:val="000000" w:themeColor="text1"/>
                <w:szCs w:val="24"/>
              </w:rPr>
              <w:t>求有理函数与部分无理函数不定积分的方法。</w:t>
            </w:r>
          </w:p>
          <w:p w:rsidR="00A30D5F" w:rsidRDefault="00A30D5F" w:rsidP="00E67BA8">
            <w:pPr>
              <w:pStyle w:val="aa"/>
              <w:rPr>
                <w:b/>
                <w:bCs/>
                <w:color w:val="000000" w:themeColor="text1"/>
                <w:szCs w:val="24"/>
              </w:rPr>
            </w:pPr>
            <w:r>
              <w:rPr>
                <w:rFonts w:hint="eastAsia"/>
                <w:b/>
                <w:bCs/>
                <w:color w:val="000000" w:themeColor="text1"/>
                <w:szCs w:val="24"/>
              </w:rPr>
              <w:t>本章难点：</w:t>
            </w:r>
          </w:p>
          <w:p w:rsidR="00A30D5F" w:rsidRDefault="00A30D5F" w:rsidP="00A30D5F">
            <w:pPr>
              <w:pStyle w:val="aa"/>
              <w:rPr>
                <w:rFonts w:ascii="宋体" w:hAnsi="宋体"/>
              </w:rPr>
            </w:pPr>
            <w:r w:rsidRPr="00885471">
              <w:rPr>
                <w:rFonts w:ascii="宋体" w:hAnsi="宋体" w:hint="eastAsia"/>
              </w:rPr>
              <w:t>换元积分法，分部积分法，</w:t>
            </w:r>
            <w:r>
              <w:rPr>
                <w:rFonts w:ascii="宋体" w:hint="eastAsia"/>
                <w:snapToGrid w:val="0"/>
                <w:kern w:val="0"/>
                <w:szCs w:val="21"/>
              </w:rPr>
              <w:t>有理函数与部分无理函数不定积分的方法</w:t>
            </w:r>
            <w:r>
              <w:rPr>
                <w:rFonts w:ascii="宋体" w:hAnsi="宋体" w:hint="eastAsia"/>
              </w:rPr>
              <w:t>。</w:t>
            </w:r>
          </w:p>
          <w:p w:rsidR="00A30D5F" w:rsidRDefault="00A30D5F" w:rsidP="00E67BA8">
            <w:pPr>
              <w:pStyle w:val="aa"/>
              <w:rPr>
                <w:color w:val="000000" w:themeColor="text1"/>
                <w:szCs w:val="24"/>
              </w:rPr>
            </w:pPr>
            <w:r>
              <w:rPr>
                <w:rFonts w:hint="eastAsia"/>
                <w:b/>
                <w:bCs/>
                <w:color w:val="000000" w:themeColor="text1"/>
                <w:szCs w:val="24"/>
              </w:rPr>
              <w:t>学生学习成果</w:t>
            </w:r>
            <w:r>
              <w:rPr>
                <w:b/>
                <w:bCs/>
                <w:color w:val="000000" w:themeColor="text1"/>
                <w:szCs w:val="24"/>
              </w:rPr>
              <w:t>：</w:t>
            </w:r>
            <w:r>
              <w:rPr>
                <w:rFonts w:hint="eastAsia"/>
                <w:color w:val="000000" w:themeColor="text1"/>
                <w:szCs w:val="24"/>
              </w:rPr>
              <w:t>（</w:t>
            </w:r>
            <w:r>
              <w:rPr>
                <w:rFonts w:hint="eastAsia"/>
                <w:color w:val="000000" w:themeColor="text1"/>
                <w:szCs w:val="24"/>
              </w:rPr>
              <w:t>1</w:t>
            </w:r>
            <w:r>
              <w:rPr>
                <w:rFonts w:hint="eastAsia"/>
                <w:color w:val="000000" w:themeColor="text1"/>
                <w:szCs w:val="24"/>
              </w:rPr>
              <w:t>）掌握</w:t>
            </w:r>
            <w:r w:rsidRPr="00E67BA8">
              <w:rPr>
                <w:rFonts w:hint="eastAsia"/>
                <w:color w:val="000000" w:themeColor="text1"/>
                <w:szCs w:val="24"/>
              </w:rPr>
              <w:t>不定积分的基本性质和基本积分</w:t>
            </w:r>
            <w:r w:rsidR="00314EF6">
              <w:rPr>
                <w:rFonts w:hint="eastAsia"/>
                <w:color w:val="000000" w:themeColor="text1"/>
                <w:szCs w:val="24"/>
              </w:rPr>
              <w:t>公式，不定积分的换元积分法和分部积分法；</w:t>
            </w:r>
            <w:r>
              <w:rPr>
                <w:rFonts w:hint="eastAsia"/>
                <w:color w:val="000000" w:themeColor="text1"/>
                <w:szCs w:val="24"/>
              </w:rPr>
              <w:t>（</w:t>
            </w:r>
            <w:r>
              <w:rPr>
                <w:color w:val="000000" w:themeColor="text1"/>
                <w:szCs w:val="24"/>
              </w:rPr>
              <w:t>2</w:t>
            </w:r>
            <w:r>
              <w:rPr>
                <w:rFonts w:hint="eastAsia"/>
                <w:color w:val="000000" w:themeColor="text1"/>
                <w:szCs w:val="24"/>
              </w:rPr>
              <w:t>）</w:t>
            </w:r>
            <w:r w:rsidRPr="00905EE0">
              <w:rPr>
                <w:rFonts w:hint="eastAsia"/>
                <w:color w:val="000000" w:themeColor="text1"/>
                <w:szCs w:val="24"/>
              </w:rPr>
              <w:t>理解</w:t>
            </w:r>
            <w:r w:rsidRPr="00E67BA8">
              <w:rPr>
                <w:rFonts w:hint="eastAsia"/>
                <w:color w:val="000000" w:themeColor="text1"/>
                <w:szCs w:val="24"/>
              </w:rPr>
              <w:t>原函数与不定积分的概念</w:t>
            </w:r>
            <w:r w:rsidR="00314EF6">
              <w:rPr>
                <w:rFonts w:hint="eastAsia"/>
                <w:color w:val="000000" w:themeColor="text1"/>
                <w:szCs w:val="24"/>
              </w:rPr>
              <w:t>；</w:t>
            </w:r>
            <w:r>
              <w:rPr>
                <w:rFonts w:hint="eastAsia"/>
                <w:color w:val="000000" w:themeColor="text1"/>
                <w:szCs w:val="24"/>
              </w:rPr>
              <w:t>（</w:t>
            </w:r>
            <w:r>
              <w:rPr>
                <w:color w:val="000000" w:themeColor="text1"/>
                <w:szCs w:val="24"/>
              </w:rPr>
              <w:t>3</w:t>
            </w:r>
            <w:r>
              <w:rPr>
                <w:rFonts w:hint="eastAsia"/>
                <w:color w:val="000000" w:themeColor="text1"/>
                <w:szCs w:val="24"/>
              </w:rPr>
              <w:t>）了解原函数存在定理</w:t>
            </w:r>
            <w:r w:rsidRPr="00905EE0">
              <w:rPr>
                <w:rFonts w:hint="eastAsia"/>
                <w:color w:val="000000" w:themeColor="text1"/>
                <w:szCs w:val="24"/>
              </w:rPr>
              <w:t>。</w:t>
            </w:r>
          </w:p>
          <w:p w:rsidR="00B674B2" w:rsidRDefault="00B674B2" w:rsidP="00E67BA8">
            <w:pPr>
              <w:pStyle w:val="aa"/>
              <w:rPr>
                <w:color w:val="000000" w:themeColor="text1"/>
                <w:szCs w:val="24"/>
              </w:rPr>
            </w:pPr>
          </w:p>
          <w:p w:rsidR="00B674B2" w:rsidRDefault="00B674B2" w:rsidP="00E67BA8">
            <w:pPr>
              <w:pStyle w:val="aa"/>
              <w:rPr>
                <w:color w:val="000000" w:themeColor="text1"/>
                <w:szCs w:val="24"/>
              </w:rPr>
            </w:pPr>
          </w:p>
          <w:p w:rsidR="00B674B2" w:rsidRDefault="00B674B2" w:rsidP="00E67BA8">
            <w:pPr>
              <w:pStyle w:val="aa"/>
              <w:rPr>
                <w:color w:val="000000" w:themeColor="text1"/>
                <w:szCs w:val="24"/>
              </w:rPr>
            </w:pPr>
          </w:p>
          <w:p w:rsidR="00B674B2" w:rsidRDefault="00B674B2" w:rsidP="00E67BA8">
            <w:pPr>
              <w:pStyle w:val="aa"/>
              <w:rPr>
                <w:color w:val="000000" w:themeColor="text1"/>
                <w:szCs w:val="24"/>
              </w:rPr>
            </w:pPr>
          </w:p>
          <w:p w:rsidR="00B674B2" w:rsidRDefault="00B674B2" w:rsidP="00E67BA8">
            <w:pPr>
              <w:pStyle w:val="aa"/>
              <w:rPr>
                <w:color w:val="000000" w:themeColor="text1"/>
                <w:szCs w:val="24"/>
              </w:rPr>
            </w:pPr>
          </w:p>
          <w:p w:rsidR="00B674B2" w:rsidRDefault="00B674B2" w:rsidP="00E67BA8">
            <w:pPr>
              <w:pStyle w:val="aa"/>
              <w:rPr>
                <w:color w:val="000000" w:themeColor="text1"/>
                <w:szCs w:val="24"/>
              </w:rPr>
            </w:pPr>
          </w:p>
          <w:p w:rsidR="00B674B2" w:rsidRDefault="00B674B2" w:rsidP="00E67BA8">
            <w:pPr>
              <w:pStyle w:val="aa"/>
              <w:rPr>
                <w:color w:val="000000" w:themeColor="text1"/>
                <w:szCs w:val="24"/>
              </w:rPr>
            </w:pPr>
          </w:p>
          <w:p w:rsidR="00B674B2" w:rsidRDefault="00B674B2" w:rsidP="00E67BA8">
            <w:pPr>
              <w:pStyle w:val="aa"/>
              <w:rPr>
                <w:color w:val="000000" w:themeColor="text1"/>
                <w:szCs w:val="24"/>
              </w:rPr>
            </w:pPr>
          </w:p>
          <w:p w:rsidR="00B674B2" w:rsidRPr="00E67BA8" w:rsidRDefault="00B674B2" w:rsidP="00E67BA8">
            <w:pPr>
              <w:pStyle w:val="aa"/>
              <w:rPr>
                <w:color w:val="000000" w:themeColor="text1"/>
                <w:szCs w:val="24"/>
              </w:rPr>
            </w:pPr>
          </w:p>
        </w:tc>
        <w:tc>
          <w:tcPr>
            <w:tcW w:w="783" w:type="pct"/>
            <w:vAlign w:val="center"/>
          </w:tcPr>
          <w:p w:rsidR="00A30D5F" w:rsidRDefault="00A30D5F" w:rsidP="00E67BA8">
            <w:pPr>
              <w:pStyle w:val="aa"/>
              <w:jc w:val="center"/>
              <w:rPr>
                <w:color w:val="000000" w:themeColor="text1"/>
                <w:szCs w:val="24"/>
              </w:rPr>
            </w:pPr>
            <w:r>
              <w:rPr>
                <w:rFonts w:hint="eastAsia"/>
                <w:color w:val="000000" w:themeColor="text1"/>
                <w:szCs w:val="24"/>
              </w:rPr>
              <w:t>讲授</w:t>
            </w:r>
          </w:p>
        </w:tc>
      </w:tr>
    </w:tbl>
    <w:permEnd w:id="465514659"/>
    <w:p w:rsidR="00D1053D" w:rsidRDefault="009723AF">
      <w:pPr>
        <w:pStyle w:val="3"/>
        <w:rPr>
          <w:color w:val="000000" w:themeColor="text1"/>
        </w:rPr>
      </w:pPr>
      <w:r>
        <w:rPr>
          <w:rFonts w:hint="eastAsia"/>
          <w:color w:val="000000" w:themeColor="text1"/>
        </w:rPr>
        <w:lastRenderedPageBreak/>
        <w:t>（二）课程教学安排</w:t>
      </w:r>
    </w:p>
    <w:p w:rsidR="00D1053D" w:rsidRDefault="009723AF">
      <w:pPr>
        <w:pStyle w:val="4"/>
        <w:rPr>
          <w:color w:val="000000" w:themeColor="text1"/>
          <w:sz w:val="24"/>
          <w:szCs w:val="36"/>
        </w:rPr>
      </w:pPr>
      <w:r>
        <w:rPr>
          <w:color w:val="000000" w:themeColor="text1"/>
          <w:sz w:val="24"/>
          <w:szCs w:val="36"/>
        </w:rPr>
        <w:t>表</w:t>
      </w:r>
      <w:r>
        <w:rPr>
          <w:color w:val="000000" w:themeColor="text1"/>
          <w:sz w:val="24"/>
          <w:szCs w:val="36"/>
        </w:rPr>
        <w:t xml:space="preserve"> </w:t>
      </w:r>
      <w:r w:rsidR="00001239">
        <w:rPr>
          <w:color w:val="000000" w:themeColor="text1"/>
          <w:sz w:val="24"/>
          <w:szCs w:val="36"/>
        </w:rPr>
        <w:fldChar w:fldCharType="begin"/>
      </w:r>
      <w:r>
        <w:rPr>
          <w:color w:val="000000" w:themeColor="text1"/>
          <w:sz w:val="24"/>
          <w:szCs w:val="36"/>
        </w:rPr>
        <w:instrText xml:space="preserve"> SEQ </w:instrText>
      </w:r>
      <w:r>
        <w:rPr>
          <w:color w:val="000000" w:themeColor="text1"/>
          <w:sz w:val="24"/>
          <w:szCs w:val="36"/>
        </w:rPr>
        <w:instrText>表</w:instrText>
      </w:r>
      <w:r>
        <w:rPr>
          <w:color w:val="000000" w:themeColor="text1"/>
          <w:sz w:val="24"/>
          <w:szCs w:val="36"/>
        </w:rPr>
        <w:instrText xml:space="preserve"> \* ARABIC </w:instrText>
      </w:r>
      <w:r w:rsidR="00001239">
        <w:rPr>
          <w:color w:val="000000" w:themeColor="text1"/>
          <w:sz w:val="24"/>
          <w:szCs w:val="36"/>
        </w:rPr>
        <w:fldChar w:fldCharType="separate"/>
      </w:r>
      <w:r w:rsidR="00F85C8B">
        <w:rPr>
          <w:noProof/>
          <w:color w:val="000000" w:themeColor="text1"/>
          <w:sz w:val="24"/>
          <w:szCs w:val="36"/>
        </w:rPr>
        <w:t>3</w:t>
      </w:r>
      <w:r w:rsidR="00001239">
        <w:rPr>
          <w:color w:val="000000" w:themeColor="text1"/>
          <w:sz w:val="24"/>
          <w:szCs w:val="36"/>
        </w:rPr>
        <w:fldChar w:fldCharType="end"/>
      </w:r>
      <w:r>
        <w:rPr>
          <w:rFonts w:hint="eastAsia"/>
          <w:color w:val="000000" w:themeColor="text1"/>
          <w:sz w:val="24"/>
          <w:szCs w:val="36"/>
        </w:rPr>
        <w:t>：本课程教学安排</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773"/>
        <w:gridCol w:w="734"/>
        <w:gridCol w:w="735"/>
        <w:gridCol w:w="800"/>
        <w:gridCol w:w="1845"/>
      </w:tblGrid>
      <w:tr w:rsidR="00D1053D" w:rsidTr="00A57534">
        <w:trPr>
          <w:trHeight w:val="393"/>
          <w:tblHeader/>
        </w:trPr>
        <w:tc>
          <w:tcPr>
            <w:tcW w:w="2269" w:type="pct"/>
            <w:vMerge w:val="restart"/>
            <w:shd w:val="clear" w:color="auto" w:fill="auto"/>
            <w:vAlign w:val="center"/>
          </w:tcPr>
          <w:p w:rsidR="00D1053D" w:rsidRDefault="009723AF">
            <w:pPr>
              <w:pStyle w:val="aa"/>
              <w:jc w:val="center"/>
              <w:rPr>
                <w:b/>
                <w:bCs/>
                <w:color w:val="000000" w:themeColor="text1"/>
                <w:szCs w:val="24"/>
              </w:rPr>
            </w:pPr>
            <w:permStart w:id="497954052" w:edGrp="everyone"/>
            <w:r>
              <w:rPr>
                <w:rFonts w:hint="eastAsia"/>
                <w:b/>
                <w:bCs/>
                <w:color w:val="000000" w:themeColor="text1"/>
                <w:szCs w:val="24"/>
              </w:rPr>
              <w:t>教学主题</w:t>
            </w:r>
          </w:p>
        </w:tc>
        <w:tc>
          <w:tcPr>
            <w:tcW w:w="1253" w:type="pct"/>
            <w:gridSpan w:val="3"/>
            <w:shd w:val="clear" w:color="auto" w:fill="auto"/>
            <w:vAlign w:val="center"/>
          </w:tcPr>
          <w:p w:rsidR="00D1053D" w:rsidRDefault="009723AF">
            <w:pPr>
              <w:pStyle w:val="aa"/>
              <w:jc w:val="center"/>
              <w:rPr>
                <w:b/>
                <w:bCs/>
                <w:color w:val="000000" w:themeColor="text1"/>
                <w:szCs w:val="24"/>
              </w:rPr>
            </w:pPr>
            <w:r>
              <w:rPr>
                <w:rFonts w:hint="eastAsia"/>
                <w:b/>
                <w:bCs/>
                <w:color w:val="000000" w:themeColor="text1"/>
                <w:szCs w:val="24"/>
              </w:rPr>
              <w:t>课堂学时或实践周</w:t>
            </w:r>
          </w:p>
          <w:p w:rsidR="00D1053D" w:rsidRDefault="009723AF">
            <w:pPr>
              <w:pStyle w:val="aa"/>
              <w:jc w:val="center"/>
              <w:rPr>
                <w:b/>
                <w:bCs/>
                <w:color w:val="000000" w:themeColor="text1"/>
                <w:szCs w:val="24"/>
              </w:rPr>
            </w:pPr>
            <w:r>
              <w:rPr>
                <w:rFonts w:hint="eastAsia"/>
                <w:b/>
                <w:bCs/>
                <w:color w:val="000000" w:themeColor="text1"/>
                <w:szCs w:val="24"/>
              </w:rPr>
              <w:t>分布</w:t>
            </w:r>
          </w:p>
        </w:tc>
        <w:tc>
          <w:tcPr>
            <w:tcW w:w="447" w:type="pct"/>
            <w:vMerge w:val="restart"/>
            <w:shd w:val="clear" w:color="auto" w:fill="auto"/>
            <w:vAlign w:val="center"/>
          </w:tcPr>
          <w:p w:rsidR="00D1053D" w:rsidRDefault="009723AF">
            <w:pPr>
              <w:pStyle w:val="aa"/>
              <w:jc w:val="center"/>
              <w:rPr>
                <w:b/>
                <w:bCs/>
                <w:color w:val="000000" w:themeColor="text1"/>
                <w:szCs w:val="24"/>
              </w:rPr>
            </w:pPr>
            <w:r>
              <w:rPr>
                <w:rFonts w:hint="eastAsia"/>
                <w:b/>
                <w:bCs/>
                <w:color w:val="000000" w:themeColor="text1"/>
                <w:szCs w:val="24"/>
              </w:rPr>
              <w:t>自主</w:t>
            </w:r>
          </w:p>
          <w:p w:rsidR="00D1053D" w:rsidRDefault="009723AF">
            <w:pPr>
              <w:pStyle w:val="aa"/>
              <w:jc w:val="center"/>
              <w:rPr>
                <w:b/>
                <w:bCs/>
                <w:color w:val="000000" w:themeColor="text1"/>
                <w:szCs w:val="24"/>
              </w:rPr>
            </w:pPr>
            <w:r>
              <w:rPr>
                <w:rFonts w:hint="eastAsia"/>
                <w:b/>
                <w:bCs/>
                <w:color w:val="000000" w:themeColor="text1"/>
                <w:szCs w:val="24"/>
              </w:rPr>
              <w:t>学习</w:t>
            </w:r>
          </w:p>
        </w:tc>
        <w:tc>
          <w:tcPr>
            <w:tcW w:w="1031" w:type="pct"/>
            <w:vMerge w:val="restart"/>
            <w:shd w:val="clear" w:color="auto" w:fill="auto"/>
            <w:vAlign w:val="center"/>
          </w:tcPr>
          <w:p w:rsidR="00D1053D" w:rsidRDefault="009723AF">
            <w:pPr>
              <w:pStyle w:val="aa"/>
              <w:jc w:val="center"/>
              <w:rPr>
                <w:b/>
                <w:bCs/>
                <w:color w:val="000000" w:themeColor="text1"/>
                <w:szCs w:val="24"/>
              </w:rPr>
            </w:pPr>
            <w:r>
              <w:rPr>
                <w:b/>
                <w:bCs/>
                <w:color w:val="000000" w:themeColor="text1"/>
                <w:szCs w:val="24"/>
              </w:rPr>
              <w:t>对应课程</w:t>
            </w:r>
          </w:p>
          <w:p w:rsidR="00D1053D" w:rsidRDefault="009723AF">
            <w:pPr>
              <w:pStyle w:val="aa"/>
              <w:jc w:val="center"/>
              <w:rPr>
                <w:b/>
                <w:bCs/>
                <w:color w:val="000000" w:themeColor="text1"/>
                <w:szCs w:val="24"/>
              </w:rPr>
            </w:pPr>
            <w:r>
              <w:rPr>
                <w:b/>
                <w:bCs/>
                <w:color w:val="000000" w:themeColor="text1"/>
                <w:szCs w:val="24"/>
              </w:rPr>
              <w:t>教学目标</w:t>
            </w:r>
          </w:p>
        </w:tc>
      </w:tr>
      <w:tr w:rsidR="00D1053D" w:rsidTr="00A57534">
        <w:trPr>
          <w:trHeight w:val="227"/>
          <w:tblHeader/>
        </w:trPr>
        <w:tc>
          <w:tcPr>
            <w:tcW w:w="2269" w:type="pct"/>
            <w:vMerge/>
            <w:shd w:val="clear" w:color="auto" w:fill="auto"/>
          </w:tcPr>
          <w:p w:rsidR="00D1053D" w:rsidRDefault="00D1053D">
            <w:pPr>
              <w:pStyle w:val="aa"/>
              <w:jc w:val="center"/>
              <w:rPr>
                <w:b/>
                <w:bCs/>
                <w:color w:val="000000" w:themeColor="text1"/>
                <w:szCs w:val="24"/>
              </w:rPr>
            </w:pPr>
          </w:p>
        </w:tc>
        <w:tc>
          <w:tcPr>
            <w:tcW w:w="432" w:type="pct"/>
            <w:vMerge w:val="restart"/>
            <w:shd w:val="clear" w:color="auto" w:fill="auto"/>
            <w:vAlign w:val="center"/>
          </w:tcPr>
          <w:p w:rsidR="00D1053D" w:rsidRDefault="009723AF">
            <w:pPr>
              <w:pStyle w:val="aa"/>
              <w:jc w:val="center"/>
              <w:rPr>
                <w:b/>
                <w:bCs/>
                <w:color w:val="000000" w:themeColor="text1"/>
                <w:szCs w:val="24"/>
              </w:rPr>
            </w:pPr>
            <w:r>
              <w:rPr>
                <w:rFonts w:hint="eastAsia"/>
                <w:b/>
                <w:bCs/>
                <w:color w:val="000000" w:themeColor="text1"/>
                <w:szCs w:val="24"/>
              </w:rPr>
              <w:t>小计</w:t>
            </w:r>
          </w:p>
        </w:tc>
        <w:tc>
          <w:tcPr>
            <w:tcW w:w="821" w:type="pct"/>
            <w:gridSpan w:val="2"/>
            <w:shd w:val="clear" w:color="auto" w:fill="auto"/>
            <w:vAlign w:val="center"/>
          </w:tcPr>
          <w:p w:rsidR="00D1053D" w:rsidRDefault="009723AF">
            <w:pPr>
              <w:pStyle w:val="aa"/>
              <w:jc w:val="center"/>
              <w:rPr>
                <w:b/>
                <w:bCs/>
                <w:color w:val="000000" w:themeColor="text1"/>
                <w:szCs w:val="24"/>
              </w:rPr>
            </w:pPr>
            <w:r>
              <w:rPr>
                <w:rFonts w:hint="eastAsia"/>
                <w:b/>
                <w:bCs/>
                <w:color w:val="000000" w:themeColor="text1"/>
                <w:szCs w:val="24"/>
              </w:rPr>
              <w:t>其中：</w:t>
            </w:r>
          </w:p>
        </w:tc>
        <w:tc>
          <w:tcPr>
            <w:tcW w:w="447" w:type="pct"/>
            <w:vMerge/>
            <w:shd w:val="clear" w:color="auto" w:fill="auto"/>
          </w:tcPr>
          <w:p w:rsidR="00D1053D" w:rsidRDefault="00D1053D">
            <w:pPr>
              <w:pStyle w:val="aa"/>
              <w:jc w:val="center"/>
              <w:rPr>
                <w:b/>
                <w:bCs/>
                <w:color w:val="000000" w:themeColor="text1"/>
                <w:szCs w:val="24"/>
              </w:rPr>
            </w:pPr>
          </w:p>
        </w:tc>
        <w:tc>
          <w:tcPr>
            <w:tcW w:w="1031" w:type="pct"/>
            <w:vMerge/>
            <w:shd w:val="clear" w:color="auto" w:fill="auto"/>
          </w:tcPr>
          <w:p w:rsidR="00D1053D" w:rsidRDefault="00D1053D">
            <w:pPr>
              <w:pStyle w:val="aa"/>
              <w:jc w:val="center"/>
              <w:rPr>
                <w:b/>
                <w:bCs/>
                <w:color w:val="000000" w:themeColor="text1"/>
                <w:szCs w:val="24"/>
              </w:rPr>
            </w:pPr>
          </w:p>
        </w:tc>
      </w:tr>
      <w:tr w:rsidR="00D1053D" w:rsidTr="00A57534">
        <w:trPr>
          <w:trHeight w:val="227"/>
          <w:tblHeader/>
        </w:trPr>
        <w:tc>
          <w:tcPr>
            <w:tcW w:w="2269" w:type="pct"/>
            <w:vMerge/>
            <w:shd w:val="clear" w:color="auto" w:fill="auto"/>
          </w:tcPr>
          <w:p w:rsidR="00D1053D" w:rsidRDefault="00D1053D">
            <w:pPr>
              <w:pStyle w:val="aa"/>
              <w:jc w:val="center"/>
              <w:rPr>
                <w:b/>
                <w:bCs/>
                <w:color w:val="000000" w:themeColor="text1"/>
                <w:szCs w:val="24"/>
              </w:rPr>
            </w:pPr>
          </w:p>
        </w:tc>
        <w:tc>
          <w:tcPr>
            <w:tcW w:w="432" w:type="pct"/>
            <w:vMerge/>
            <w:shd w:val="clear" w:color="auto" w:fill="auto"/>
            <w:vAlign w:val="center"/>
          </w:tcPr>
          <w:p w:rsidR="00D1053D" w:rsidRDefault="00D1053D">
            <w:pPr>
              <w:pStyle w:val="aa"/>
              <w:jc w:val="center"/>
              <w:rPr>
                <w:b/>
                <w:bCs/>
                <w:color w:val="000000" w:themeColor="text1"/>
                <w:szCs w:val="24"/>
              </w:rPr>
            </w:pPr>
          </w:p>
        </w:tc>
        <w:tc>
          <w:tcPr>
            <w:tcW w:w="410" w:type="pct"/>
            <w:shd w:val="clear" w:color="auto" w:fill="auto"/>
            <w:vAlign w:val="center"/>
          </w:tcPr>
          <w:p w:rsidR="00D1053D" w:rsidRDefault="009723AF">
            <w:pPr>
              <w:pStyle w:val="aa"/>
              <w:jc w:val="center"/>
              <w:rPr>
                <w:b/>
                <w:bCs/>
                <w:color w:val="000000" w:themeColor="text1"/>
                <w:szCs w:val="24"/>
              </w:rPr>
            </w:pPr>
            <w:r>
              <w:rPr>
                <w:rFonts w:hint="eastAsia"/>
                <w:b/>
                <w:bCs/>
                <w:color w:val="000000" w:themeColor="text1"/>
                <w:szCs w:val="24"/>
              </w:rPr>
              <w:t>理论</w:t>
            </w:r>
          </w:p>
        </w:tc>
        <w:tc>
          <w:tcPr>
            <w:tcW w:w="411" w:type="pct"/>
            <w:shd w:val="clear" w:color="auto" w:fill="auto"/>
            <w:vAlign w:val="center"/>
          </w:tcPr>
          <w:p w:rsidR="00D1053D" w:rsidRDefault="009723AF">
            <w:pPr>
              <w:pStyle w:val="aa"/>
              <w:jc w:val="center"/>
              <w:rPr>
                <w:b/>
                <w:bCs/>
                <w:color w:val="000000" w:themeColor="text1"/>
                <w:szCs w:val="24"/>
              </w:rPr>
            </w:pPr>
            <w:r>
              <w:rPr>
                <w:rFonts w:hint="eastAsia"/>
                <w:b/>
                <w:bCs/>
                <w:color w:val="000000" w:themeColor="text1"/>
                <w:szCs w:val="24"/>
              </w:rPr>
              <w:t>实践</w:t>
            </w:r>
          </w:p>
        </w:tc>
        <w:tc>
          <w:tcPr>
            <w:tcW w:w="447" w:type="pct"/>
            <w:vMerge/>
            <w:shd w:val="clear" w:color="auto" w:fill="auto"/>
          </w:tcPr>
          <w:p w:rsidR="00D1053D" w:rsidRDefault="00D1053D">
            <w:pPr>
              <w:pStyle w:val="aa"/>
              <w:jc w:val="center"/>
              <w:rPr>
                <w:b/>
                <w:bCs/>
                <w:color w:val="000000" w:themeColor="text1"/>
                <w:szCs w:val="24"/>
              </w:rPr>
            </w:pPr>
          </w:p>
        </w:tc>
        <w:tc>
          <w:tcPr>
            <w:tcW w:w="1031" w:type="pct"/>
            <w:vMerge/>
            <w:shd w:val="clear" w:color="auto" w:fill="auto"/>
          </w:tcPr>
          <w:p w:rsidR="00D1053D" w:rsidRDefault="00D1053D">
            <w:pPr>
              <w:pStyle w:val="aa"/>
              <w:jc w:val="center"/>
              <w:rPr>
                <w:b/>
                <w:bCs/>
                <w:color w:val="000000" w:themeColor="text1"/>
                <w:szCs w:val="24"/>
              </w:rPr>
            </w:pPr>
          </w:p>
        </w:tc>
      </w:tr>
      <w:tr w:rsidR="00A57534" w:rsidTr="00A57534">
        <w:trPr>
          <w:trHeight w:val="794"/>
        </w:trPr>
        <w:tc>
          <w:tcPr>
            <w:tcW w:w="2269" w:type="pct"/>
            <w:vAlign w:val="center"/>
          </w:tcPr>
          <w:p w:rsidR="00A57534" w:rsidRDefault="00A57534" w:rsidP="00A57534">
            <w:pPr>
              <w:pStyle w:val="aa"/>
              <w:jc w:val="left"/>
              <w:rPr>
                <w:color w:val="000000" w:themeColor="text1"/>
                <w:szCs w:val="24"/>
              </w:rPr>
            </w:pPr>
            <w:r>
              <w:rPr>
                <w:rFonts w:hint="eastAsia"/>
                <w:color w:val="000000" w:themeColor="text1"/>
                <w:szCs w:val="24"/>
              </w:rPr>
              <w:t>第一章</w:t>
            </w:r>
            <w:r>
              <w:rPr>
                <w:rFonts w:hint="eastAsia"/>
                <w:color w:val="000000" w:themeColor="text1"/>
                <w:szCs w:val="24"/>
              </w:rPr>
              <w:t xml:space="preserve"> </w:t>
            </w:r>
            <w:r>
              <w:rPr>
                <w:rFonts w:hint="eastAsia"/>
                <w:color w:val="000000" w:themeColor="text1"/>
                <w:szCs w:val="24"/>
              </w:rPr>
              <w:t>函数</w:t>
            </w:r>
          </w:p>
        </w:tc>
        <w:tc>
          <w:tcPr>
            <w:tcW w:w="432" w:type="pct"/>
            <w:vAlign w:val="center"/>
          </w:tcPr>
          <w:p w:rsidR="00A57534" w:rsidRDefault="00A57534" w:rsidP="00A57534">
            <w:pPr>
              <w:pStyle w:val="aa"/>
              <w:jc w:val="center"/>
              <w:rPr>
                <w:color w:val="000000" w:themeColor="text1"/>
                <w:szCs w:val="24"/>
              </w:rPr>
            </w:pPr>
            <w:r>
              <w:rPr>
                <w:rFonts w:hint="eastAsia"/>
                <w:color w:val="000000" w:themeColor="text1"/>
                <w:szCs w:val="24"/>
              </w:rPr>
              <w:t>6</w:t>
            </w:r>
          </w:p>
        </w:tc>
        <w:tc>
          <w:tcPr>
            <w:tcW w:w="410" w:type="pct"/>
            <w:vAlign w:val="center"/>
          </w:tcPr>
          <w:p w:rsidR="00A57534" w:rsidRDefault="00A57534" w:rsidP="00A57534">
            <w:pPr>
              <w:pStyle w:val="aa"/>
              <w:jc w:val="center"/>
              <w:rPr>
                <w:color w:val="000000" w:themeColor="text1"/>
                <w:szCs w:val="24"/>
              </w:rPr>
            </w:pPr>
            <w:r>
              <w:rPr>
                <w:rFonts w:hint="eastAsia"/>
                <w:color w:val="000000" w:themeColor="text1"/>
                <w:szCs w:val="24"/>
              </w:rPr>
              <w:t>6</w:t>
            </w:r>
          </w:p>
        </w:tc>
        <w:tc>
          <w:tcPr>
            <w:tcW w:w="411" w:type="pct"/>
            <w:vAlign w:val="center"/>
          </w:tcPr>
          <w:p w:rsidR="00A57534" w:rsidRDefault="00A57534" w:rsidP="00A57534">
            <w:pPr>
              <w:pStyle w:val="aa"/>
              <w:jc w:val="center"/>
              <w:rPr>
                <w:color w:val="000000" w:themeColor="text1"/>
                <w:szCs w:val="24"/>
              </w:rPr>
            </w:pPr>
            <w:r>
              <w:rPr>
                <w:rFonts w:hint="eastAsia"/>
                <w:color w:val="000000" w:themeColor="text1"/>
                <w:szCs w:val="24"/>
              </w:rPr>
              <w:t>0</w:t>
            </w:r>
          </w:p>
        </w:tc>
        <w:tc>
          <w:tcPr>
            <w:tcW w:w="447" w:type="pct"/>
            <w:vAlign w:val="center"/>
          </w:tcPr>
          <w:p w:rsidR="00A57534" w:rsidRDefault="00A57534" w:rsidP="00A57534">
            <w:pPr>
              <w:pStyle w:val="aa"/>
              <w:jc w:val="center"/>
              <w:rPr>
                <w:color w:val="000000" w:themeColor="text1"/>
                <w:szCs w:val="24"/>
              </w:rPr>
            </w:pPr>
            <w:r>
              <w:rPr>
                <w:rFonts w:hint="eastAsia"/>
                <w:color w:val="000000" w:themeColor="text1"/>
                <w:szCs w:val="24"/>
              </w:rPr>
              <w:t>0</w:t>
            </w:r>
          </w:p>
        </w:tc>
        <w:tc>
          <w:tcPr>
            <w:tcW w:w="1031" w:type="pct"/>
            <w:vAlign w:val="center"/>
          </w:tcPr>
          <w:p w:rsidR="00A57534" w:rsidRPr="00A57534" w:rsidRDefault="00A57534" w:rsidP="00A57534">
            <w:pPr>
              <w:pStyle w:val="aa"/>
              <w:jc w:val="center"/>
              <w:rPr>
                <w:color w:val="000000" w:themeColor="text1"/>
                <w:szCs w:val="24"/>
              </w:rPr>
            </w:pPr>
            <w:r w:rsidRPr="00A57534">
              <w:rPr>
                <w:rFonts w:hint="eastAsia"/>
                <w:bCs/>
                <w:color w:val="000000" w:themeColor="text1"/>
                <w:szCs w:val="24"/>
              </w:rPr>
              <w:t>CO1</w:t>
            </w:r>
            <w:r w:rsidRPr="00A57534">
              <w:rPr>
                <w:rFonts w:hint="eastAsia"/>
                <w:bCs/>
                <w:color w:val="000000" w:themeColor="text1"/>
                <w:szCs w:val="24"/>
              </w:rPr>
              <w:t>、</w:t>
            </w:r>
            <w:r w:rsidRPr="00A57534">
              <w:rPr>
                <w:rFonts w:hint="eastAsia"/>
                <w:bCs/>
                <w:color w:val="000000" w:themeColor="text1"/>
                <w:szCs w:val="24"/>
              </w:rPr>
              <w:t>CO</w:t>
            </w:r>
            <w:r w:rsidRPr="00A57534">
              <w:rPr>
                <w:bCs/>
                <w:color w:val="000000" w:themeColor="text1"/>
                <w:szCs w:val="24"/>
              </w:rPr>
              <w:t>2</w:t>
            </w:r>
            <w:r w:rsidRPr="00A57534">
              <w:rPr>
                <w:rFonts w:hint="eastAsia"/>
                <w:bCs/>
                <w:color w:val="000000" w:themeColor="text1"/>
                <w:szCs w:val="24"/>
              </w:rPr>
              <w:t>、</w:t>
            </w:r>
            <w:r w:rsidRPr="00A57534">
              <w:rPr>
                <w:rFonts w:hint="eastAsia"/>
                <w:bCs/>
                <w:color w:val="000000" w:themeColor="text1"/>
                <w:szCs w:val="24"/>
              </w:rPr>
              <w:t>CO</w:t>
            </w:r>
            <w:r w:rsidRPr="00A57534">
              <w:rPr>
                <w:bCs/>
                <w:color w:val="000000" w:themeColor="text1"/>
                <w:szCs w:val="24"/>
              </w:rPr>
              <w:t>3</w:t>
            </w:r>
            <w:r>
              <w:rPr>
                <w:rFonts w:hint="eastAsia"/>
                <w:bCs/>
                <w:color w:val="000000" w:themeColor="text1"/>
                <w:szCs w:val="24"/>
              </w:rPr>
              <w:t>、</w:t>
            </w:r>
            <w:r w:rsidRPr="00A57534">
              <w:rPr>
                <w:rFonts w:hint="eastAsia"/>
                <w:bCs/>
                <w:color w:val="000000" w:themeColor="text1"/>
                <w:szCs w:val="24"/>
              </w:rPr>
              <w:t>CO</w:t>
            </w:r>
            <w:r w:rsidR="00A30D5F">
              <w:rPr>
                <w:rFonts w:hint="eastAsia"/>
                <w:bCs/>
                <w:color w:val="000000" w:themeColor="text1"/>
                <w:szCs w:val="24"/>
              </w:rPr>
              <w:t>5</w:t>
            </w:r>
          </w:p>
        </w:tc>
      </w:tr>
      <w:tr w:rsidR="00A57534" w:rsidTr="00A57534">
        <w:trPr>
          <w:trHeight w:val="794"/>
        </w:trPr>
        <w:tc>
          <w:tcPr>
            <w:tcW w:w="2269" w:type="pct"/>
            <w:vAlign w:val="center"/>
          </w:tcPr>
          <w:p w:rsidR="00A57534" w:rsidRDefault="00A57534" w:rsidP="00A57534">
            <w:pPr>
              <w:pStyle w:val="aa"/>
              <w:jc w:val="left"/>
              <w:rPr>
                <w:color w:val="000000" w:themeColor="text1"/>
                <w:szCs w:val="24"/>
              </w:rPr>
            </w:pPr>
            <w:r>
              <w:rPr>
                <w:rFonts w:hint="eastAsia"/>
                <w:color w:val="000000" w:themeColor="text1"/>
                <w:szCs w:val="24"/>
              </w:rPr>
              <w:t>第二章</w:t>
            </w:r>
            <w:r>
              <w:rPr>
                <w:rFonts w:hint="eastAsia"/>
                <w:color w:val="000000" w:themeColor="text1"/>
                <w:szCs w:val="24"/>
              </w:rPr>
              <w:t xml:space="preserve"> </w:t>
            </w:r>
            <w:r>
              <w:rPr>
                <w:rFonts w:hint="eastAsia"/>
                <w:color w:val="000000" w:themeColor="text1"/>
                <w:szCs w:val="24"/>
              </w:rPr>
              <w:t>极限与连续</w:t>
            </w:r>
          </w:p>
        </w:tc>
        <w:tc>
          <w:tcPr>
            <w:tcW w:w="432" w:type="pct"/>
            <w:vAlign w:val="center"/>
          </w:tcPr>
          <w:p w:rsidR="00A57534" w:rsidRDefault="00A57534" w:rsidP="00A57534">
            <w:pPr>
              <w:pStyle w:val="aa"/>
              <w:jc w:val="center"/>
              <w:rPr>
                <w:color w:val="000000" w:themeColor="text1"/>
                <w:szCs w:val="24"/>
              </w:rPr>
            </w:pPr>
            <w:r>
              <w:rPr>
                <w:rFonts w:hint="eastAsia"/>
                <w:color w:val="000000" w:themeColor="text1"/>
                <w:szCs w:val="24"/>
              </w:rPr>
              <w:t>1</w:t>
            </w:r>
            <w:r>
              <w:rPr>
                <w:color w:val="000000" w:themeColor="text1"/>
                <w:szCs w:val="24"/>
              </w:rPr>
              <w:t>6</w:t>
            </w:r>
          </w:p>
        </w:tc>
        <w:tc>
          <w:tcPr>
            <w:tcW w:w="410" w:type="pct"/>
            <w:vAlign w:val="center"/>
          </w:tcPr>
          <w:p w:rsidR="00A57534" w:rsidRDefault="00A57534" w:rsidP="00A57534">
            <w:pPr>
              <w:pStyle w:val="aa"/>
              <w:jc w:val="center"/>
              <w:rPr>
                <w:color w:val="000000" w:themeColor="text1"/>
                <w:szCs w:val="24"/>
              </w:rPr>
            </w:pPr>
            <w:r>
              <w:rPr>
                <w:rFonts w:hint="eastAsia"/>
                <w:color w:val="000000" w:themeColor="text1"/>
                <w:szCs w:val="24"/>
              </w:rPr>
              <w:t>1</w:t>
            </w:r>
            <w:r>
              <w:rPr>
                <w:color w:val="000000" w:themeColor="text1"/>
                <w:szCs w:val="24"/>
              </w:rPr>
              <w:t>6</w:t>
            </w:r>
          </w:p>
        </w:tc>
        <w:tc>
          <w:tcPr>
            <w:tcW w:w="411" w:type="pct"/>
            <w:vAlign w:val="center"/>
          </w:tcPr>
          <w:p w:rsidR="00A57534" w:rsidRDefault="00A57534" w:rsidP="00A57534">
            <w:pPr>
              <w:pStyle w:val="aa"/>
              <w:jc w:val="center"/>
              <w:rPr>
                <w:color w:val="000000" w:themeColor="text1"/>
                <w:szCs w:val="24"/>
              </w:rPr>
            </w:pPr>
            <w:r>
              <w:rPr>
                <w:rFonts w:hint="eastAsia"/>
                <w:color w:val="000000" w:themeColor="text1"/>
                <w:szCs w:val="24"/>
              </w:rPr>
              <w:t>0</w:t>
            </w:r>
          </w:p>
        </w:tc>
        <w:tc>
          <w:tcPr>
            <w:tcW w:w="447" w:type="pct"/>
            <w:vAlign w:val="center"/>
          </w:tcPr>
          <w:p w:rsidR="00A57534" w:rsidRDefault="00A57534" w:rsidP="00A57534">
            <w:pPr>
              <w:pStyle w:val="aa"/>
              <w:jc w:val="center"/>
              <w:rPr>
                <w:color w:val="000000" w:themeColor="text1"/>
                <w:szCs w:val="24"/>
              </w:rPr>
            </w:pPr>
            <w:r>
              <w:rPr>
                <w:rFonts w:hint="eastAsia"/>
                <w:color w:val="000000" w:themeColor="text1"/>
                <w:szCs w:val="24"/>
              </w:rPr>
              <w:t>0</w:t>
            </w:r>
          </w:p>
        </w:tc>
        <w:tc>
          <w:tcPr>
            <w:tcW w:w="1031" w:type="pct"/>
            <w:vAlign w:val="center"/>
          </w:tcPr>
          <w:p w:rsidR="00A57534" w:rsidRDefault="00A57534" w:rsidP="00A57534">
            <w:pPr>
              <w:pStyle w:val="aa"/>
              <w:jc w:val="center"/>
              <w:rPr>
                <w:color w:val="000000" w:themeColor="text1"/>
                <w:szCs w:val="24"/>
              </w:rPr>
            </w:pPr>
            <w:r w:rsidRPr="00A57534">
              <w:rPr>
                <w:rFonts w:hint="eastAsia"/>
                <w:bCs/>
                <w:color w:val="000000" w:themeColor="text1"/>
                <w:szCs w:val="24"/>
              </w:rPr>
              <w:t>CO1</w:t>
            </w:r>
            <w:r w:rsidRPr="00A57534">
              <w:rPr>
                <w:rFonts w:hint="eastAsia"/>
                <w:bCs/>
                <w:color w:val="000000" w:themeColor="text1"/>
                <w:szCs w:val="24"/>
              </w:rPr>
              <w:t>、</w:t>
            </w:r>
            <w:r w:rsidRPr="00A57534">
              <w:rPr>
                <w:rFonts w:hint="eastAsia"/>
                <w:bCs/>
                <w:color w:val="000000" w:themeColor="text1"/>
                <w:szCs w:val="24"/>
              </w:rPr>
              <w:t>CO</w:t>
            </w:r>
            <w:r w:rsidRPr="00A57534">
              <w:rPr>
                <w:bCs/>
                <w:color w:val="000000" w:themeColor="text1"/>
                <w:szCs w:val="24"/>
              </w:rPr>
              <w:t>2</w:t>
            </w:r>
            <w:r w:rsidRPr="00A57534">
              <w:rPr>
                <w:rFonts w:hint="eastAsia"/>
                <w:bCs/>
                <w:color w:val="000000" w:themeColor="text1"/>
                <w:szCs w:val="24"/>
              </w:rPr>
              <w:t>、</w:t>
            </w:r>
            <w:r w:rsidRPr="00A57534">
              <w:rPr>
                <w:rFonts w:hint="eastAsia"/>
                <w:bCs/>
                <w:color w:val="000000" w:themeColor="text1"/>
                <w:szCs w:val="24"/>
              </w:rPr>
              <w:t>CO</w:t>
            </w:r>
            <w:r w:rsidRPr="00A57534">
              <w:rPr>
                <w:bCs/>
                <w:color w:val="000000" w:themeColor="text1"/>
                <w:szCs w:val="24"/>
              </w:rPr>
              <w:t>3</w:t>
            </w:r>
            <w:r>
              <w:rPr>
                <w:rFonts w:hint="eastAsia"/>
                <w:bCs/>
                <w:color w:val="000000" w:themeColor="text1"/>
                <w:szCs w:val="24"/>
              </w:rPr>
              <w:t>、</w:t>
            </w:r>
            <w:r w:rsidRPr="00A57534">
              <w:rPr>
                <w:rFonts w:hint="eastAsia"/>
                <w:bCs/>
                <w:color w:val="000000" w:themeColor="text1"/>
                <w:szCs w:val="24"/>
              </w:rPr>
              <w:t>CO</w:t>
            </w:r>
            <w:r w:rsidR="00A30D5F">
              <w:rPr>
                <w:rFonts w:hint="eastAsia"/>
                <w:bCs/>
                <w:color w:val="000000" w:themeColor="text1"/>
                <w:szCs w:val="24"/>
              </w:rPr>
              <w:t>4</w:t>
            </w:r>
          </w:p>
        </w:tc>
      </w:tr>
      <w:tr w:rsidR="00A57534" w:rsidTr="00A57534">
        <w:trPr>
          <w:trHeight w:val="794"/>
        </w:trPr>
        <w:tc>
          <w:tcPr>
            <w:tcW w:w="2269" w:type="pct"/>
            <w:vAlign w:val="center"/>
          </w:tcPr>
          <w:p w:rsidR="00A57534" w:rsidRPr="00B07FE4" w:rsidRDefault="00A57534" w:rsidP="00A57534">
            <w:pPr>
              <w:pStyle w:val="aa"/>
              <w:jc w:val="left"/>
              <w:rPr>
                <w:b/>
                <w:color w:val="000000" w:themeColor="text1"/>
                <w:szCs w:val="24"/>
              </w:rPr>
            </w:pPr>
            <w:r>
              <w:rPr>
                <w:rFonts w:hint="eastAsia"/>
                <w:color w:val="000000" w:themeColor="text1"/>
                <w:szCs w:val="24"/>
              </w:rPr>
              <w:t>第三章</w:t>
            </w:r>
            <w:r>
              <w:rPr>
                <w:rFonts w:hint="eastAsia"/>
                <w:color w:val="000000" w:themeColor="text1"/>
                <w:szCs w:val="24"/>
              </w:rPr>
              <w:t xml:space="preserve"> </w:t>
            </w:r>
            <w:r w:rsidRPr="00B07FE4">
              <w:rPr>
                <w:rFonts w:hint="eastAsia"/>
                <w:color w:val="000000" w:themeColor="text1"/>
                <w:szCs w:val="24"/>
              </w:rPr>
              <w:t>导数、微分、边际与弹性</w:t>
            </w:r>
          </w:p>
        </w:tc>
        <w:tc>
          <w:tcPr>
            <w:tcW w:w="432" w:type="pct"/>
            <w:vAlign w:val="center"/>
          </w:tcPr>
          <w:p w:rsidR="00A57534" w:rsidRDefault="00A57534" w:rsidP="00A57534">
            <w:pPr>
              <w:pStyle w:val="aa"/>
              <w:jc w:val="center"/>
              <w:rPr>
                <w:color w:val="000000" w:themeColor="text1"/>
                <w:szCs w:val="24"/>
              </w:rPr>
            </w:pPr>
            <w:r>
              <w:rPr>
                <w:rFonts w:hint="eastAsia"/>
                <w:color w:val="000000" w:themeColor="text1"/>
                <w:szCs w:val="24"/>
              </w:rPr>
              <w:t>1</w:t>
            </w:r>
            <w:r>
              <w:rPr>
                <w:color w:val="000000" w:themeColor="text1"/>
                <w:szCs w:val="24"/>
              </w:rPr>
              <w:t>4</w:t>
            </w:r>
          </w:p>
        </w:tc>
        <w:tc>
          <w:tcPr>
            <w:tcW w:w="410" w:type="pct"/>
            <w:vAlign w:val="center"/>
          </w:tcPr>
          <w:p w:rsidR="00A57534" w:rsidRDefault="00A57534" w:rsidP="00A57534">
            <w:pPr>
              <w:pStyle w:val="aa"/>
              <w:jc w:val="center"/>
              <w:rPr>
                <w:color w:val="000000" w:themeColor="text1"/>
                <w:szCs w:val="24"/>
              </w:rPr>
            </w:pPr>
            <w:r>
              <w:rPr>
                <w:rFonts w:hint="eastAsia"/>
                <w:color w:val="000000" w:themeColor="text1"/>
                <w:szCs w:val="24"/>
              </w:rPr>
              <w:t>1</w:t>
            </w:r>
            <w:r>
              <w:rPr>
                <w:color w:val="000000" w:themeColor="text1"/>
                <w:szCs w:val="24"/>
              </w:rPr>
              <w:t>4</w:t>
            </w:r>
          </w:p>
        </w:tc>
        <w:tc>
          <w:tcPr>
            <w:tcW w:w="411" w:type="pct"/>
            <w:vAlign w:val="center"/>
          </w:tcPr>
          <w:p w:rsidR="00A57534" w:rsidRDefault="00A57534" w:rsidP="00A57534">
            <w:pPr>
              <w:pStyle w:val="aa"/>
              <w:jc w:val="center"/>
              <w:rPr>
                <w:color w:val="000000" w:themeColor="text1"/>
                <w:szCs w:val="24"/>
              </w:rPr>
            </w:pPr>
            <w:r>
              <w:rPr>
                <w:rFonts w:hint="eastAsia"/>
                <w:color w:val="000000" w:themeColor="text1"/>
                <w:szCs w:val="24"/>
              </w:rPr>
              <w:t>0</w:t>
            </w:r>
          </w:p>
        </w:tc>
        <w:tc>
          <w:tcPr>
            <w:tcW w:w="447" w:type="pct"/>
            <w:vAlign w:val="center"/>
          </w:tcPr>
          <w:p w:rsidR="00A57534" w:rsidRDefault="00A57534" w:rsidP="00A57534">
            <w:pPr>
              <w:pStyle w:val="aa"/>
              <w:jc w:val="center"/>
              <w:rPr>
                <w:color w:val="000000" w:themeColor="text1"/>
                <w:szCs w:val="24"/>
              </w:rPr>
            </w:pPr>
            <w:r>
              <w:rPr>
                <w:rFonts w:hint="eastAsia"/>
                <w:color w:val="000000" w:themeColor="text1"/>
                <w:szCs w:val="24"/>
              </w:rPr>
              <w:t>0</w:t>
            </w:r>
          </w:p>
        </w:tc>
        <w:tc>
          <w:tcPr>
            <w:tcW w:w="1031" w:type="pct"/>
            <w:vAlign w:val="center"/>
          </w:tcPr>
          <w:p w:rsidR="00A57534" w:rsidRDefault="00A57534" w:rsidP="00A57534">
            <w:pPr>
              <w:pStyle w:val="aa"/>
              <w:jc w:val="center"/>
              <w:rPr>
                <w:color w:val="000000" w:themeColor="text1"/>
                <w:szCs w:val="24"/>
              </w:rPr>
            </w:pPr>
            <w:r w:rsidRPr="00A57534">
              <w:rPr>
                <w:rFonts w:hint="eastAsia"/>
                <w:bCs/>
                <w:color w:val="000000" w:themeColor="text1"/>
                <w:szCs w:val="24"/>
              </w:rPr>
              <w:t>CO1</w:t>
            </w:r>
            <w:r w:rsidRPr="00A57534">
              <w:rPr>
                <w:rFonts w:hint="eastAsia"/>
                <w:bCs/>
                <w:color w:val="000000" w:themeColor="text1"/>
                <w:szCs w:val="24"/>
              </w:rPr>
              <w:t>、</w:t>
            </w:r>
            <w:r w:rsidRPr="00A57534">
              <w:rPr>
                <w:rFonts w:hint="eastAsia"/>
                <w:bCs/>
                <w:color w:val="000000" w:themeColor="text1"/>
                <w:szCs w:val="24"/>
              </w:rPr>
              <w:t>CO</w:t>
            </w:r>
            <w:r w:rsidRPr="00A57534">
              <w:rPr>
                <w:bCs/>
                <w:color w:val="000000" w:themeColor="text1"/>
                <w:szCs w:val="24"/>
              </w:rPr>
              <w:t>2</w:t>
            </w:r>
            <w:r w:rsidRPr="00A57534">
              <w:rPr>
                <w:rFonts w:hint="eastAsia"/>
                <w:bCs/>
                <w:color w:val="000000" w:themeColor="text1"/>
                <w:szCs w:val="24"/>
              </w:rPr>
              <w:t>、</w:t>
            </w:r>
            <w:r w:rsidRPr="00A57534">
              <w:rPr>
                <w:rFonts w:hint="eastAsia"/>
                <w:bCs/>
                <w:color w:val="000000" w:themeColor="text1"/>
                <w:szCs w:val="24"/>
              </w:rPr>
              <w:t>CO</w:t>
            </w:r>
            <w:r w:rsidRPr="00A57534">
              <w:rPr>
                <w:bCs/>
                <w:color w:val="000000" w:themeColor="text1"/>
                <w:szCs w:val="24"/>
              </w:rPr>
              <w:t>3</w:t>
            </w:r>
            <w:r>
              <w:rPr>
                <w:rFonts w:hint="eastAsia"/>
                <w:bCs/>
                <w:color w:val="000000" w:themeColor="text1"/>
                <w:szCs w:val="24"/>
              </w:rPr>
              <w:t>、</w:t>
            </w:r>
            <w:r w:rsidRPr="00A57534">
              <w:rPr>
                <w:rFonts w:hint="eastAsia"/>
                <w:bCs/>
                <w:color w:val="000000" w:themeColor="text1"/>
                <w:szCs w:val="24"/>
              </w:rPr>
              <w:t>CO</w:t>
            </w:r>
            <w:r>
              <w:rPr>
                <w:bCs/>
                <w:color w:val="000000" w:themeColor="text1"/>
                <w:szCs w:val="24"/>
              </w:rPr>
              <w:t>4</w:t>
            </w:r>
            <w:r>
              <w:rPr>
                <w:rFonts w:hint="eastAsia"/>
                <w:bCs/>
                <w:color w:val="000000" w:themeColor="text1"/>
                <w:szCs w:val="24"/>
              </w:rPr>
              <w:t>、</w:t>
            </w:r>
            <w:r w:rsidRPr="00A57534">
              <w:rPr>
                <w:rFonts w:hint="eastAsia"/>
                <w:bCs/>
                <w:color w:val="000000" w:themeColor="text1"/>
                <w:szCs w:val="24"/>
              </w:rPr>
              <w:t>CO</w:t>
            </w:r>
            <w:r>
              <w:rPr>
                <w:bCs/>
                <w:color w:val="000000" w:themeColor="text1"/>
                <w:szCs w:val="24"/>
              </w:rPr>
              <w:t>5</w:t>
            </w:r>
          </w:p>
        </w:tc>
      </w:tr>
      <w:tr w:rsidR="00A57534" w:rsidTr="00A57534">
        <w:trPr>
          <w:trHeight w:val="794"/>
        </w:trPr>
        <w:tc>
          <w:tcPr>
            <w:tcW w:w="2269" w:type="pct"/>
            <w:vAlign w:val="center"/>
          </w:tcPr>
          <w:p w:rsidR="00A57534" w:rsidRDefault="00A57534" w:rsidP="00A57534">
            <w:pPr>
              <w:pStyle w:val="aa"/>
              <w:jc w:val="left"/>
              <w:rPr>
                <w:color w:val="000000" w:themeColor="text1"/>
                <w:szCs w:val="24"/>
              </w:rPr>
            </w:pPr>
            <w:r>
              <w:rPr>
                <w:rFonts w:hint="eastAsia"/>
                <w:color w:val="000000" w:themeColor="text1"/>
                <w:szCs w:val="24"/>
              </w:rPr>
              <w:t>第四章</w:t>
            </w:r>
            <w:r>
              <w:rPr>
                <w:rFonts w:hint="eastAsia"/>
                <w:color w:val="000000" w:themeColor="text1"/>
                <w:szCs w:val="24"/>
              </w:rPr>
              <w:t xml:space="preserve"> </w:t>
            </w:r>
            <w:r>
              <w:rPr>
                <w:rFonts w:hint="eastAsia"/>
                <w:color w:val="000000" w:themeColor="text1"/>
                <w:szCs w:val="24"/>
              </w:rPr>
              <w:t>中值定理及导数的应用</w:t>
            </w:r>
          </w:p>
        </w:tc>
        <w:tc>
          <w:tcPr>
            <w:tcW w:w="432" w:type="pct"/>
            <w:vAlign w:val="center"/>
          </w:tcPr>
          <w:p w:rsidR="00A57534" w:rsidRDefault="00A57534" w:rsidP="00A57534">
            <w:pPr>
              <w:pStyle w:val="aa"/>
              <w:jc w:val="center"/>
              <w:rPr>
                <w:color w:val="000000" w:themeColor="text1"/>
                <w:szCs w:val="24"/>
              </w:rPr>
            </w:pPr>
            <w:r>
              <w:rPr>
                <w:rFonts w:hint="eastAsia"/>
                <w:color w:val="000000" w:themeColor="text1"/>
                <w:szCs w:val="24"/>
              </w:rPr>
              <w:t>1</w:t>
            </w:r>
            <w:r>
              <w:rPr>
                <w:color w:val="000000" w:themeColor="text1"/>
                <w:szCs w:val="24"/>
              </w:rPr>
              <w:t>2</w:t>
            </w:r>
          </w:p>
        </w:tc>
        <w:tc>
          <w:tcPr>
            <w:tcW w:w="410" w:type="pct"/>
            <w:vAlign w:val="center"/>
          </w:tcPr>
          <w:p w:rsidR="00A57534" w:rsidRDefault="00A57534" w:rsidP="00A57534">
            <w:pPr>
              <w:pStyle w:val="aa"/>
              <w:jc w:val="center"/>
              <w:rPr>
                <w:color w:val="000000" w:themeColor="text1"/>
                <w:szCs w:val="24"/>
              </w:rPr>
            </w:pPr>
            <w:r>
              <w:rPr>
                <w:rFonts w:hint="eastAsia"/>
                <w:color w:val="000000" w:themeColor="text1"/>
                <w:szCs w:val="24"/>
              </w:rPr>
              <w:t>1</w:t>
            </w:r>
            <w:r>
              <w:rPr>
                <w:color w:val="000000" w:themeColor="text1"/>
                <w:szCs w:val="24"/>
              </w:rPr>
              <w:t>2</w:t>
            </w:r>
          </w:p>
        </w:tc>
        <w:tc>
          <w:tcPr>
            <w:tcW w:w="411" w:type="pct"/>
            <w:vAlign w:val="center"/>
          </w:tcPr>
          <w:p w:rsidR="00A57534" w:rsidRDefault="00A57534" w:rsidP="00A57534">
            <w:pPr>
              <w:pStyle w:val="aa"/>
              <w:jc w:val="center"/>
              <w:rPr>
                <w:color w:val="000000" w:themeColor="text1"/>
                <w:szCs w:val="24"/>
              </w:rPr>
            </w:pPr>
            <w:r>
              <w:rPr>
                <w:rFonts w:hint="eastAsia"/>
                <w:color w:val="000000" w:themeColor="text1"/>
                <w:szCs w:val="24"/>
              </w:rPr>
              <w:t>0</w:t>
            </w:r>
          </w:p>
        </w:tc>
        <w:tc>
          <w:tcPr>
            <w:tcW w:w="447" w:type="pct"/>
            <w:vAlign w:val="center"/>
          </w:tcPr>
          <w:p w:rsidR="00A57534" w:rsidRDefault="00A57534" w:rsidP="00A57534">
            <w:pPr>
              <w:pStyle w:val="aa"/>
              <w:jc w:val="center"/>
              <w:rPr>
                <w:color w:val="000000" w:themeColor="text1"/>
                <w:szCs w:val="24"/>
              </w:rPr>
            </w:pPr>
            <w:r>
              <w:rPr>
                <w:rFonts w:hint="eastAsia"/>
                <w:color w:val="000000" w:themeColor="text1"/>
                <w:szCs w:val="24"/>
              </w:rPr>
              <w:t>0</w:t>
            </w:r>
          </w:p>
        </w:tc>
        <w:tc>
          <w:tcPr>
            <w:tcW w:w="1031" w:type="pct"/>
            <w:vAlign w:val="center"/>
          </w:tcPr>
          <w:p w:rsidR="00A57534" w:rsidRDefault="00A57534" w:rsidP="00A57534">
            <w:pPr>
              <w:pStyle w:val="aa"/>
              <w:jc w:val="center"/>
              <w:rPr>
                <w:color w:val="000000" w:themeColor="text1"/>
                <w:szCs w:val="24"/>
              </w:rPr>
            </w:pPr>
            <w:r w:rsidRPr="00A57534">
              <w:rPr>
                <w:rFonts w:hint="eastAsia"/>
                <w:bCs/>
                <w:color w:val="000000" w:themeColor="text1"/>
                <w:szCs w:val="24"/>
              </w:rPr>
              <w:t>CO1</w:t>
            </w:r>
            <w:r w:rsidRPr="00A57534">
              <w:rPr>
                <w:rFonts w:hint="eastAsia"/>
                <w:bCs/>
                <w:color w:val="000000" w:themeColor="text1"/>
                <w:szCs w:val="24"/>
              </w:rPr>
              <w:t>、</w:t>
            </w:r>
            <w:r w:rsidRPr="00A57534">
              <w:rPr>
                <w:rFonts w:hint="eastAsia"/>
                <w:bCs/>
                <w:color w:val="000000" w:themeColor="text1"/>
                <w:szCs w:val="24"/>
              </w:rPr>
              <w:t>CO</w:t>
            </w:r>
            <w:r w:rsidRPr="00A57534">
              <w:rPr>
                <w:bCs/>
                <w:color w:val="000000" w:themeColor="text1"/>
                <w:szCs w:val="24"/>
              </w:rPr>
              <w:t>2</w:t>
            </w:r>
            <w:r w:rsidRPr="00A57534">
              <w:rPr>
                <w:rFonts w:hint="eastAsia"/>
                <w:bCs/>
                <w:color w:val="000000" w:themeColor="text1"/>
                <w:szCs w:val="24"/>
              </w:rPr>
              <w:t>、</w:t>
            </w:r>
            <w:r w:rsidRPr="00A57534">
              <w:rPr>
                <w:rFonts w:hint="eastAsia"/>
                <w:bCs/>
                <w:color w:val="000000" w:themeColor="text1"/>
                <w:szCs w:val="24"/>
              </w:rPr>
              <w:t>CO</w:t>
            </w:r>
            <w:r w:rsidRPr="00A57534">
              <w:rPr>
                <w:bCs/>
                <w:color w:val="000000" w:themeColor="text1"/>
                <w:szCs w:val="24"/>
              </w:rPr>
              <w:t>3</w:t>
            </w:r>
            <w:r>
              <w:rPr>
                <w:rFonts w:hint="eastAsia"/>
                <w:bCs/>
                <w:color w:val="000000" w:themeColor="text1"/>
                <w:szCs w:val="24"/>
              </w:rPr>
              <w:t>、</w:t>
            </w:r>
            <w:r w:rsidRPr="00A57534">
              <w:rPr>
                <w:rFonts w:hint="eastAsia"/>
                <w:bCs/>
                <w:color w:val="000000" w:themeColor="text1"/>
                <w:szCs w:val="24"/>
              </w:rPr>
              <w:t>CO</w:t>
            </w:r>
            <w:r w:rsidR="00A30D5F">
              <w:rPr>
                <w:rFonts w:hint="eastAsia"/>
                <w:bCs/>
                <w:color w:val="000000" w:themeColor="text1"/>
                <w:szCs w:val="24"/>
              </w:rPr>
              <w:t>4</w:t>
            </w:r>
            <w:r w:rsidR="00A30D5F">
              <w:rPr>
                <w:rFonts w:hint="eastAsia"/>
                <w:bCs/>
                <w:color w:val="000000" w:themeColor="text1"/>
                <w:szCs w:val="24"/>
              </w:rPr>
              <w:t>、</w:t>
            </w:r>
            <w:r w:rsidR="00A30D5F">
              <w:rPr>
                <w:rFonts w:hint="eastAsia"/>
                <w:bCs/>
                <w:color w:val="000000" w:themeColor="text1"/>
                <w:szCs w:val="24"/>
              </w:rPr>
              <w:t>C</w:t>
            </w:r>
            <w:r w:rsidR="00A30D5F">
              <w:rPr>
                <w:bCs/>
                <w:color w:val="000000" w:themeColor="text1"/>
                <w:szCs w:val="24"/>
              </w:rPr>
              <w:t>O5</w:t>
            </w:r>
          </w:p>
        </w:tc>
      </w:tr>
      <w:tr w:rsidR="00A57534" w:rsidTr="00A57534">
        <w:trPr>
          <w:trHeight w:val="794"/>
        </w:trPr>
        <w:tc>
          <w:tcPr>
            <w:tcW w:w="2269" w:type="pct"/>
            <w:vAlign w:val="center"/>
          </w:tcPr>
          <w:p w:rsidR="00A57534" w:rsidRDefault="00A57534" w:rsidP="00A57534">
            <w:pPr>
              <w:pStyle w:val="aa"/>
              <w:jc w:val="left"/>
              <w:rPr>
                <w:color w:val="000000" w:themeColor="text1"/>
                <w:szCs w:val="24"/>
              </w:rPr>
            </w:pPr>
            <w:r>
              <w:rPr>
                <w:rFonts w:hint="eastAsia"/>
                <w:color w:val="000000" w:themeColor="text1"/>
                <w:szCs w:val="24"/>
              </w:rPr>
              <w:t>第五章</w:t>
            </w:r>
            <w:r>
              <w:rPr>
                <w:rFonts w:hint="eastAsia"/>
                <w:color w:val="000000" w:themeColor="text1"/>
                <w:szCs w:val="24"/>
              </w:rPr>
              <w:t xml:space="preserve"> </w:t>
            </w:r>
            <w:r>
              <w:rPr>
                <w:rFonts w:hint="eastAsia"/>
                <w:color w:val="000000" w:themeColor="text1"/>
                <w:szCs w:val="24"/>
              </w:rPr>
              <w:t>不定积分</w:t>
            </w:r>
          </w:p>
        </w:tc>
        <w:tc>
          <w:tcPr>
            <w:tcW w:w="432" w:type="pct"/>
            <w:vAlign w:val="center"/>
          </w:tcPr>
          <w:p w:rsidR="00A57534" w:rsidRDefault="00A57534" w:rsidP="00A57534">
            <w:pPr>
              <w:pStyle w:val="aa"/>
              <w:jc w:val="center"/>
              <w:rPr>
                <w:color w:val="000000" w:themeColor="text1"/>
                <w:szCs w:val="24"/>
              </w:rPr>
            </w:pPr>
            <w:r>
              <w:rPr>
                <w:rFonts w:hint="eastAsia"/>
                <w:color w:val="000000" w:themeColor="text1"/>
                <w:szCs w:val="24"/>
              </w:rPr>
              <w:t>1</w:t>
            </w:r>
            <w:r>
              <w:rPr>
                <w:color w:val="000000" w:themeColor="text1"/>
                <w:szCs w:val="24"/>
              </w:rPr>
              <w:t>2</w:t>
            </w:r>
          </w:p>
        </w:tc>
        <w:tc>
          <w:tcPr>
            <w:tcW w:w="410" w:type="pct"/>
            <w:vAlign w:val="center"/>
          </w:tcPr>
          <w:p w:rsidR="00A57534" w:rsidRDefault="00A57534" w:rsidP="00A57534">
            <w:pPr>
              <w:pStyle w:val="aa"/>
              <w:jc w:val="center"/>
              <w:rPr>
                <w:color w:val="000000" w:themeColor="text1"/>
                <w:szCs w:val="24"/>
              </w:rPr>
            </w:pPr>
            <w:r>
              <w:rPr>
                <w:rFonts w:hint="eastAsia"/>
                <w:color w:val="000000" w:themeColor="text1"/>
                <w:szCs w:val="24"/>
              </w:rPr>
              <w:t>1</w:t>
            </w:r>
            <w:r>
              <w:rPr>
                <w:color w:val="000000" w:themeColor="text1"/>
                <w:szCs w:val="24"/>
              </w:rPr>
              <w:t>2</w:t>
            </w:r>
          </w:p>
        </w:tc>
        <w:tc>
          <w:tcPr>
            <w:tcW w:w="411" w:type="pct"/>
            <w:vAlign w:val="center"/>
          </w:tcPr>
          <w:p w:rsidR="00A57534" w:rsidRDefault="00A57534" w:rsidP="00A57534">
            <w:pPr>
              <w:pStyle w:val="aa"/>
              <w:jc w:val="center"/>
              <w:rPr>
                <w:color w:val="000000" w:themeColor="text1"/>
                <w:szCs w:val="24"/>
              </w:rPr>
            </w:pPr>
            <w:r>
              <w:rPr>
                <w:rFonts w:hint="eastAsia"/>
                <w:color w:val="000000" w:themeColor="text1"/>
                <w:szCs w:val="24"/>
              </w:rPr>
              <w:t>0</w:t>
            </w:r>
          </w:p>
        </w:tc>
        <w:tc>
          <w:tcPr>
            <w:tcW w:w="447" w:type="pct"/>
            <w:vAlign w:val="center"/>
          </w:tcPr>
          <w:p w:rsidR="00A57534" w:rsidRDefault="00A57534" w:rsidP="00A57534">
            <w:pPr>
              <w:pStyle w:val="aa"/>
              <w:jc w:val="center"/>
              <w:rPr>
                <w:color w:val="000000" w:themeColor="text1"/>
                <w:szCs w:val="24"/>
              </w:rPr>
            </w:pPr>
            <w:r>
              <w:rPr>
                <w:rFonts w:hint="eastAsia"/>
                <w:color w:val="000000" w:themeColor="text1"/>
                <w:szCs w:val="24"/>
              </w:rPr>
              <w:t>0</w:t>
            </w:r>
          </w:p>
        </w:tc>
        <w:tc>
          <w:tcPr>
            <w:tcW w:w="1031" w:type="pct"/>
            <w:vAlign w:val="center"/>
          </w:tcPr>
          <w:p w:rsidR="00A57534" w:rsidRDefault="00A57534" w:rsidP="00A57534">
            <w:pPr>
              <w:pStyle w:val="aa"/>
              <w:jc w:val="center"/>
              <w:rPr>
                <w:color w:val="000000" w:themeColor="text1"/>
                <w:szCs w:val="24"/>
              </w:rPr>
            </w:pPr>
            <w:r w:rsidRPr="00A57534">
              <w:rPr>
                <w:rFonts w:hint="eastAsia"/>
                <w:bCs/>
                <w:color w:val="000000" w:themeColor="text1"/>
                <w:szCs w:val="24"/>
              </w:rPr>
              <w:t>CO1</w:t>
            </w:r>
            <w:r w:rsidRPr="00A57534">
              <w:rPr>
                <w:rFonts w:hint="eastAsia"/>
                <w:bCs/>
                <w:color w:val="000000" w:themeColor="text1"/>
                <w:szCs w:val="24"/>
              </w:rPr>
              <w:t>、</w:t>
            </w:r>
            <w:r w:rsidRPr="00A57534">
              <w:rPr>
                <w:rFonts w:hint="eastAsia"/>
                <w:bCs/>
                <w:color w:val="000000" w:themeColor="text1"/>
                <w:szCs w:val="24"/>
              </w:rPr>
              <w:t>CO</w:t>
            </w:r>
            <w:r w:rsidRPr="00A57534">
              <w:rPr>
                <w:bCs/>
                <w:color w:val="000000" w:themeColor="text1"/>
                <w:szCs w:val="24"/>
              </w:rPr>
              <w:t>2</w:t>
            </w:r>
            <w:r w:rsidRPr="00A57534">
              <w:rPr>
                <w:rFonts w:hint="eastAsia"/>
                <w:bCs/>
                <w:color w:val="000000" w:themeColor="text1"/>
                <w:szCs w:val="24"/>
              </w:rPr>
              <w:t>、</w:t>
            </w:r>
            <w:r w:rsidRPr="00A57534">
              <w:rPr>
                <w:rFonts w:hint="eastAsia"/>
                <w:bCs/>
                <w:color w:val="000000" w:themeColor="text1"/>
                <w:szCs w:val="24"/>
              </w:rPr>
              <w:t>CO</w:t>
            </w:r>
            <w:r w:rsidRPr="00A57534">
              <w:rPr>
                <w:bCs/>
                <w:color w:val="000000" w:themeColor="text1"/>
                <w:szCs w:val="24"/>
              </w:rPr>
              <w:t>3</w:t>
            </w:r>
          </w:p>
        </w:tc>
      </w:tr>
      <w:tr w:rsidR="00A57534" w:rsidTr="00A57534">
        <w:trPr>
          <w:trHeight w:val="794"/>
        </w:trPr>
        <w:tc>
          <w:tcPr>
            <w:tcW w:w="2269" w:type="pct"/>
            <w:vAlign w:val="center"/>
          </w:tcPr>
          <w:p w:rsidR="00A57534" w:rsidRDefault="00A57534" w:rsidP="00A57534">
            <w:pPr>
              <w:pStyle w:val="aa"/>
              <w:jc w:val="center"/>
              <w:rPr>
                <w:color w:val="000000" w:themeColor="text1"/>
                <w:szCs w:val="24"/>
              </w:rPr>
            </w:pPr>
            <w:r>
              <w:rPr>
                <w:rFonts w:hint="eastAsia"/>
                <w:color w:val="000000" w:themeColor="text1"/>
                <w:szCs w:val="24"/>
              </w:rPr>
              <w:t>课堂教学学时合计</w:t>
            </w:r>
            <w:r>
              <w:rPr>
                <w:rFonts w:hint="eastAsia"/>
                <w:color w:val="000000" w:themeColor="text1"/>
                <w:szCs w:val="24"/>
              </w:rPr>
              <w:t>/</w:t>
            </w:r>
          </w:p>
          <w:p w:rsidR="00A57534" w:rsidRDefault="00A57534" w:rsidP="00A57534">
            <w:pPr>
              <w:pStyle w:val="aa"/>
              <w:jc w:val="center"/>
              <w:rPr>
                <w:color w:val="000000" w:themeColor="text1"/>
                <w:szCs w:val="24"/>
              </w:rPr>
            </w:pPr>
            <w:r>
              <w:rPr>
                <w:rFonts w:hint="eastAsia"/>
                <w:color w:val="000000" w:themeColor="text1"/>
                <w:szCs w:val="24"/>
              </w:rPr>
              <w:t>实践周合计</w:t>
            </w:r>
          </w:p>
        </w:tc>
        <w:tc>
          <w:tcPr>
            <w:tcW w:w="432" w:type="pct"/>
            <w:vAlign w:val="center"/>
          </w:tcPr>
          <w:p w:rsidR="00A57534" w:rsidRDefault="00A57534" w:rsidP="00A57534">
            <w:pPr>
              <w:pStyle w:val="aa"/>
              <w:jc w:val="center"/>
              <w:rPr>
                <w:color w:val="000000" w:themeColor="text1"/>
                <w:szCs w:val="24"/>
              </w:rPr>
            </w:pPr>
            <w:r>
              <w:rPr>
                <w:rFonts w:hint="eastAsia"/>
                <w:color w:val="000000" w:themeColor="text1"/>
                <w:szCs w:val="24"/>
              </w:rPr>
              <w:t>6</w:t>
            </w:r>
            <w:r>
              <w:rPr>
                <w:color w:val="000000" w:themeColor="text1"/>
                <w:szCs w:val="24"/>
              </w:rPr>
              <w:t>0</w:t>
            </w:r>
          </w:p>
        </w:tc>
        <w:tc>
          <w:tcPr>
            <w:tcW w:w="410" w:type="pct"/>
            <w:vAlign w:val="center"/>
          </w:tcPr>
          <w:p w:rsidR="00A57534" w:rsidRDefault="00A57534" w:rsidP="00A57534">
            <w:pPr>
              <w:pStyle w:val="aa"/>
              <w:jc w:val="center"/>
              <w:rPr>
                <w:color w:val="000000" w:themeColor="text1"/>
                <w:szCs w:val="24"/>
              </w:rPr>
            </w:pPr>
            <w:r>
              <w:rPr>
                <w:rFonts w:hint="eastAsia"/>
                <w:color w:val="000000" w:themeColor="text1"/>
                <w:szCs w:val="24"/>
              </w:rPr>
              <w:t>6</w:t>
            </w:r>
            <w:r>
              <w:rPr>
                <w:color w:val="000000" w:themeColor="text1"/>
                <w:szCs w:val="24"/>
              </w:rPr>
              <w:t>0</w:t>
            </w:r>
          </w:p>
        </w:tc>
        <w:tc>
          <w:tcPr>
            <w:tcW w:w="411" w:type="pct"/>
            <w:vAlign w:val="center"/>
          </w:tcPr>
          <w:p w:rsidR="00A57534" w:rsidRDefault="00A57534" w:rsidP="00A57534">
            <w:pPr>
              <w:pStyle w:val="aa"/>
              <w:jc w:val="center"/>
              <w:rPr>
                <w:color w:val="000000" w:themeColor="text1"/>
                <w:szCs w:val="24"/>
              </w:rPr>
            </w:pPr>
            <w:r>
              <w:rPr>
                <w:rFonts w:hint="eastAsia"/>
                <w:color w:val="000000" w:themeColor="text1"/>
                <w:szCs w:val="24"/>
              </w:rPr>
              <w:t>0</w:t>
            </w:r>
          </w:p>
        </w:tc>
        <w:tc>
          <w:tcPr>
            <w:tcW w:w="447" w:type="pct"/>
            <w:vAlign w:val="center"/>
          </w:tcPr>
          <w:p w:rsidR="00A57534" w:rsidRDefault="00A57534" w:rsidP="00A57534">
            <w:pPr>
              <w:pStyle w:val="aa"/>
              <w:jc w:val="center"/>
              <w:rPr>
                <w:color w:val="000000" w:themeColor="text1"/>
                <w:szCs w:val="24"/>
              </w:rPr>
            </w:pPr>
            <w:r>
              <w:rPr>
                <w:rFonts w:hint="eastAsia"/>
                <w:color w:val="000000" w:themeColor="text1"/>
                <w:szCs w:val="24"/>
              </w:rPr>
              <w:t>0</w:t>
            </w:r>
          </w:p>
        </w:tc>
        <w:tc>
          <w:tcPr>
            <w:tcW w:w="1031" w:type="pct"/>
            <w:vAlign w:val="center"/>
          </w:tcPr>
          <w:p w:rsidR="00A57534" w:rsidRDefault="00A57534" w:rsidP="00A57534">
            <w:pPr>
              <w:pStyle w:val="aa"/>
              <w:jc w:val="center"/>
              <w:rPr>
                <w:color w:val="000000" w:themeColor="text1"/>
                <w:szCs w:val="24"/>
              </w:rPr>
            </w:pPr>
          </w:p>
        </w:tc>
      </w:tr>
      <w:tr w:rsidR="00D1053D">
        <w:trPr>
          <w:trHeight w:val="454"/>
        </w:trPr>
        <w:tc>
          <w:tcPr>
            <w:tcW w:w="5000" w:type="pct"/>
            <w:gridSpan w:val="6"/>
            <w:vAlign w:val="center"/>
          </w:tcPr>
          <w:p w:rsidR="00D1053D" w:rsidRDefault="009723AF">
            <w:pPr>
              <w:pStyle w:val="aa"/>
              <w:rPr>
                <w:color w:val="000000" w:themeColor="text1"/>
                <w:szCs w:val="24"/>
              </w:rPr>
            </w:pPr>
            <w:r>
              <w:rPr>
                <w:rFonts w:hint="eastAsia"/>
                <w:color w:val="000000" w:themeColor="text1"/>
                <w:szCs w:val="24"/>
              </w:rPr>
              <w:t>注：①在专业人才培养大纲中，学习方式为自主学习的课程，在“自主学习学时”栏填写学生根据教学主题需完成的学时；经学校批准进行线上线下混合式教学的课程，可设置自主学习学时。②理论学时或实践学时含考试周统一组织考试，或者根据教学安排需由教师自行组织的期末考核，一般为一个教学周与学分数相当的学时。</w:t>
            </w:r>
          </w:p>
        </w:tc>
      </w:tr>
    </w:tbl>
    <w:permEnd w:id="497954052"/>
    <w:p w:rsidR="00D1053D" w:rsidRDefault="009723AF" w:rsidP="007174DB">
      <w:pPr>
        <w:pStyle w:val="2"/>
        <w:spacing w:beforeLines="50" w:before="163"/>
        <w:ind w:firstLine="482"/>
        <w:rPr>
          <w:rFonts w:cs="Times New Roman"/>
          <w:color w:val="000000" w:themeColor="text1"/>
          <w:szCs w:val="21"/>
          <w:lang w:eastAsia="zh-CN"/>
        </w:rPr>
      </w:pPr>
      <w:r>
        <w:rPr>
          <w:rFonts w:cs="Times New Roman" w:hint="eastAsia"/>
          <w:color w:val="000000" w:themeColor="text1"/>
          <w:szCs w:val="21"/>
          <w:lang w:eastAsia="zh-CN"/>
        </w:rPr>
        <w:t>六、学验并重的教学设计</w:t>
      </w:r>
    </w:p>
    <w:p w:rsidR="00791F74" w:rsidRDefault="009723AF">
      <w:pPr>
        <w:pStyle w:val="3"/>
        <w:rPr>
          <w:color w:val="000000" w:themeColor="text1"/>
        </w:rPr>
      </w:pPr>
      <w:permStart w:id="527843739" w:edGrp="everyone"/>
      <w:r>
        <w:rPr>
          <w:rFonts w:hint="eastAsia"/>
          <w:color w:val="000000" w:themeColor="text1"/>
        </w:rPr>
        <w:t>（一）</w:t>
      </w:r>
      <w:r w:rsidR="00791F74">
        <w:rPr>
          <w:rFonts w:hint="eastAsia"/>
          <w:color w:val="000000" w:themeColor="text1"/>
        </w:rPr>
        <w:t>线</w:t>
      </w:r>
      <w:r w:rsidR="00D929BE">
        <w:rPr>
          <w:rFonts w:hint="eastAsia"/>
          <w:color w:val="000000" w:themeColor="text1"/>
        </w:rPr>
        <w:t>上</w:t>
      </w:r>
      <w:r w:rsidR="00791F74">
        <w:rPr>
          <w:rFonts w:hint="eastAsia"/>
          <w:color w:val="000000" w:themeColor="text1"/>
        </w:rPr>
        <w:t>线</w:t>
      </w:r>
      <w:r w:rsidR="00D929BE">
        <w:rPr>
          <w:rFonts w:hint="eastAsia"/>
          <w:color w:val="000000" w:themeColor="text1"/>
        </w:rPr>
        <w:t>下</w:t>
      </w:r>
      <w:r w:rsidR="000E632F">
        <w:rPr>
          <w:rFonts w:hint="eastAsia"/>
          <w:color w:val="000000" w:themeColor="text1"/>
        </w:rPr>
        <w:t>混合教学</w:t>
      </w:r>
    </w:p>
    <w:p w:rsidR="00D1053D" w:rsidRDefault="004F42F5" w:rsidP="00791F74">
      <w:pPr>
        <w:ind w:firstLine="480"/>
        <w:rPr>
          <w:color w:val="000000" w:themeColor="text1"/>
        </w:rPr>
      </w:pPr>
      <w:r w:rsidRPr="004D029D">
        <w:rPr>
          <w:rFonts w:hint="eastAsia"/>
        </w:rPr>
        <w:t>《</w:t>
      </w:r>
      <w:r>
        <w:rPr>
          <w:rFonts w:hint="eastAsia"/>
          <w:color w:val="000000" w:themeColor="text1"/>
        </w:rPr>
        <w:t>高等数学</w:t>
      </w:r>
      <w:r>
        <w:rPr>
          <w:rFonts w:hint="eastAsia"/>
          <w:color w:val="000000" w:themeColor="text1"/>
        </w:rPr>
        <w:t>B-</w:t>
      </w:r>
      <w:r>
        <w:rPr>
          <w:rFonts w:hint="eastAsia"/>
          <w:color w:val="000000" w:themeColor="text1"/>
        </w:rPr>
        <w:t>微积分（一）</w:t>
      </w:r>
      <w:r w:rsidRPr="004D029D">
        <w:rPr>
          <w:rFonts w:hint="eastAsia"/>
        </w:rPr>
        <w:t>》</w:t>
      </w:r>
      <w:r w:rsidR="00236433">
        <w:rPr>
          <w:rFonts w:hint="eastAsia"/>
          <w:color w:val="000000" w:themeColor="text1"/>
        </w:rPr>
        <w:t>的线上教学平台已经</w:t>
      </w:r>
      <w:r w:rsidR="00397AE3" w:rsidRPr="00397AE3">
        <w:rPr>
          <w:rFonts w:hint="eastAsia"/>
          <w:color w:val="000000" w:themeColor="text1"/>
        </w:rPr>
        <w:t>建成，教学团队编写了单元自测练习册</w:t>
      </w:r>
      <w:r w:rsidR="00F02D2D">
        <w:rPr>
          <w:rFonts w:hint="eastAsia"/>
          <w:color w:val="000000" w:themeColor="text1"/>
        </w:rPr>
        <w:t>，</w:t>
      </w:r>
      <w:r w:rsidR="00397AE3" w:rsidRPr="00397AE3">
        <w:rPr>
          <w:rFonts w:hint="eastAsia"/>
          <w:color w:val="000000" w:themeColor="text1"/>
        </w:rPr>
        <w:t>完成</w:t>
      </w:r>
      <w:r w:rsidR="00F02D2D">
        <w:rPr>
          <w:rFonts w:hint="eastAsia"/>
          <w:color w:val="000000" w:themeColor="text1"/>
        </w:rPr>
        <w:t>了</w:t>
      </w:r>
      <w:r w:rsidR="00397AE3" w:rsidRPr="00397AE3">
        <w:rPr>
          <w:rFonts w:hint="eastAsia"/>
          <w:color w:val="000000" w:themeColor="text1"/>
        </w:rPr>
        <w:t>题库建设。</w:t>
      </w:r>
      <w:r w:rsidR="00026C7A">
        <w:rPr>
          <w:rFonts w:hint="eastAsia"/>
          <w:color w:val="000000" w:themeColor="text1"/>
        </w:rPr>
        <w:t>本课程采用线下教学为主、</w:t>
      </w:r>
      <w:r w:rsidR="00397AE3" w:rsidRPr="00397AE3">
        <w:rPr>
          <w:rFonts w:hint="eastAsia"/>
          <w:color w:val="000000" w:themeColor="text1"/>
        </w:rPr>
        <w:t>线上教学为辅的教学模式</w:t>
      </w:r>
      <w:r w:rsidR="00F02D2D">
        <w:rPr>
          <w:rFonts w:hint="eastAsia"/>
          <w:color w:val="000000" w:themeColor="text1"/>
        </w:rPr>
        <w:t>，</w:t>
      </w:r>
      <w:r w:rsidR="00397AE3" w:rsidRPr="00397AE3">
        <w:rPr>
          <w:rFonts w:hint="eastAsia"/>
          <w:color w:val="000000" w:themeColor="text1"/>
        </w:rPr>
        <w:t>充分利用线上资源，培养学生自主学习的能力。要求学生</w:t>
      </w:r>
      <w:r w:rsidR="00026C7A">
        <w:rPr>
          <w:rFonts w:hint="eastAsia"/>
          <w:color w:val="000000" w:themeColor="text1"/>
        </w:rPr>
        <w:t>课前课后自主学习</w:t>
      </w:r>
      <w:r w:rsidR="00397AE3" w:rsidRPr="00397AE3">
        <w:rPr>
          <w:rFonts w:hint="eastAsia"/>
          <w:color w:val="000000" w:themeColor="text1"/>
        </w:rPr>
        <w:t>线上教学资源，每周至少</w:t>
      </w:r>
      <w:r w:rsidR="00026C7A">
        <w:rPr>
          <w:rFonts w:hint="eastAsia"/>
          <w:color w:val="000000" w:themeColor="text1"/>
        </w:rPr>
        <w:t>自主线上学习</w:t>
      </w:r>
      <w:r w:rsidR="00397AE3" w:rsidRPr="00397AE3">
        <w:rPr>
          <w:rFonts w:hint="eastAsia"/>
          <w:color w:val="000000" w:themeColor="text1"/>
        </w:rPr>
        <w:t>两次，每次至少</w:t>
      </w:r>
      <w:r w:rsidR="00397AE3" w:rsidRPr="00397AE3">
        <w:rPr>
          <w:color w:val="000000" w:themeColor="text1"/>
        </w:rPr>
        <w:t>1</w:t>
      </w:r>
      <w:r w:rsidR="00397AE3" w:rsidRPr="00397AE3">
        <w:rPr>
          <w:rFonts w:hint="eastAsia"/>
          <w:color w:val="000000" w:themeColor="text1"/>
        </w:rPr>
        <w:t>个小时。任课教师利用线上已有题库进行章节</w:t>
      </w:r>
      <w:r w:rsidR="00026C7A">
        <w:rPr>
          <w:rFonts w:hint="eastAsia"/>
          <w:color w:val="000000" w:themeColor="text1"/>
        </w:rPr>
        <w:t>或阶段</w:t>
      </w:r>
      <w:r w:rsidR="00397AE3" w:rsidRPr="00397AE3">
        <w:rPr>
          <w:rFonts w:hint="eastAsia"/>
          <w:color w:val="000000" w:themeColor="text1"/>
        </w:rPr>
        <w:t>在线考试，准确掌握学生的学习效果，</w:t>
      </w:r>
      <w:r w:rsidR="00026C7A">
        <w:rPr>
          <w:rFonts w:hint="eastAsia"/>
          <w:color w:val="000000" w:themeColor="text1"/>
        </w:rPr>
        <w:t>根据考试总结对学生进行有针对性地复习和</w:t>
      </w:r>
      <w:r w:rsidR="00397AE3" w:rsidRPr="00397AE3">
        <w:rPr>
          <w:rFonts w:hint="eastAsia"/>
          <w:color w:val="000000" w:themeColor="text1"/>
        </w:rPr>
        <w:t>讲解</w:t>
      </w:r>
      <w:r w:rsidR="009723AF">
        <w:rPr>
          <w:rFonts w:hint="eastAsia"/>
          <w:color w:val="000000" w:themeColor="text1"/>
        </w:rPr>
        <w:t>。</w:t>
      </w:r>
      <w:r w:rsidR="00CA56AA">
        <w:rPr>
          <w:rFonts w:hint="eastAsia"/>
          <w:color w:val="000000" w:themeColor="text1"/>
        </w:rPr>
        <w:t>同时，要求任课教师合理安排时间进行线上辅导答疑，设置课程留言区与学生进行互动交流，做到及时发现和解决问题。</w:t>
      </w:r>
    </w:p>
    <w:p w:rsidR="00791F74" w:rsidRDefault="009723AF" w:rsidP="00791F74">
      <w:pPr>
        <w:pStyle w:val="3"/>
        <w:rPr>
          <w:color w:val="000000" w:themeColor="text1"/>
        </w:rPr>
      </w:pPr>
      <w:r>
        <w:rPr>
          <w:rFonts w:hint="eastAsia"/>
          <w:color w:val="000000" w:themeColor="text1"/>
        </w:rPr>
        <w:lastRenderedPageBreak/>
        <w:t>（二）</w:t>
      </w:r>
      <w:r w:rsidR="004F42F5">
        <w:rPr>
          <w:rFonts w:hint="eastAsia"/>
          <w:color w:val="000000" w:themeColor="text1"/>
        </w:rPr>
        <w:t>问题</w:t>
      </w:r>
      <w:r w:rsidR="000E632F">
        <w:rPr>
          <w:rFonts w:hint="eastAsia"/>
          <w:color w:val="000000" w:themeColor="text1"/>
        </w:rPr>
        <w:t>创新</w:t>
      </w:r>
      <w:r w:rsidR="004F42F5">
        <w:rPr>
          <w:rFonts w:hint="eastAsia"/>
          <w:color w:val="000000" w:themeColor="text1"/>
        </w:rPr>
        <w:t>驱动</w:t>
      </w:r>
      <w:r w:rsidR="000E632F">
        <w:rPr>
          <w:rFonts w:hint="eastAsia"/>
          <w:color w:val="000000" w:themeColor="text1"/>
        </w:rPr>
        <w:t>教学</w:t>
      </w:r>
    </w:p>
    <w:p w:rsidR="000E632F" w:rsidRDefault="00791F74" w:rsidP="00D929BE">
      <w:pPr>
        <w:ind w:firstLine="480"/>
        <w:rPr>
          <w:color w:val="000000" w:themeColor="text1"/>
        </w:rPr>
      </w:pPr>
      <w:r w:rsidRPr="004D029D">
        <w:rPr>
          <w:rFonts w:hint="eastAsia"/>
        </w:rPr>
        <w:t>《</w:t>
      </w:r>
      <w:r w:rsidR="004F42F5">
        <w:rPr>
          <w:rFonts w:hint="eastAsia"/>
          <w:color w:val="000000" w:themeColor="text1"/>
        </w:rPr>
        <w:t>高等数学</w:t>
      </w:r>
      <w:r w:rsidR="004F42F5">
        <w:rPr>
          <w:rFonts w:hint="eastAsia"/>
          <w:color w:val="000000" w:themeColor="text1"/>
        </w:rPr>
        <w:t>B-</w:t>
      </w:r>
      <w:r w:rsidR="004F42F5">
        <w:rPr>
          <w:rFonts w:hint="eastAsia"/>
          <w:color w:val="000000" w:themeColor="text1"/>
        </w:rPr>
        <w:t>微积分（一）</w:t>
      </w:r>
      <w:r w:rsidRPr="004D029D">
        <w:rPr>
          <w:rFonts w:hint="eastAsia"/>
        </w:rPr>
        <w:t>》作</w:t>
      </w:r>
      <w:r>
        <w:rPr>
          <w:rFonts w:hint="eastAsia"/>
        </w:rPr>
        <w:t>为我</w:t>
      </w:r>
      <w:r w:rsidRPr="004D029D">
        <w:rPr>
          <w:rFonts w:hint="eastAsia"/>
        </w:rPr>
        <w:t>校</w:t>
      </w:r>
      <w:r>
        <w:rPr>
          <w:rFonts w:hint="eastAsia"/>
        </w:rPr>
        <w:t>经管类各专业</w:t>
      </w:r>
      <w:r w:rsidRPr="004D029D">
        <w:rPr>
          <w:rFonts w:hint="eastAsia"/>
        </w:rPr>
        <w:t>的一门重要的基础课程</w:t>
      </w:r>
      <w:r w:rsidRPr="00044F06">
        <w:rPr>
          <w:rFonts w:hint="eastAsia"/>
          <w:color w:val="000000" w:themeColor="text1"/>
        </w:rPr>
        <w:t>，</w:t>
      </w:r>
      <w:r w:rsidR="00F02D2D">
        <w:rPr>
          <w:rFonts w:hint="eastAsia"/>
          <w:color w:val="000000" w:themeColor="text1"/>
        </w:rPr>
        <w:t>能够激发和培养</w:t>
      </w:r>
      <w:r w:rsidR="004F42F5">
        <w:rPr>
          <w:rFonts w:hint="eastAsia"/>
          <w:color w:val="000000" w:themeColor="text1"/>
        </w:rPr>
        <w:t>学生的创新思维能力，</w:t>
      </w:r>
      <w:r w:rsidRPr="00044F06">
        <w:rPr>
          <w:rFonts w:hint="eastAsia"/>
          <w:color w:val="000000" w:themeColor="text1"/>
        </w:rPr>
        <w:t>为学生学习后继课程和解决实际问题提供必不可少的数学基础知识及常用的数学方法</w:t>
      </w:r>
      <w:r>
        <w:rPr>
          <w:rFonts w:hint="eastAsia"/>
          <w:color w:val="000000" w:themeColor="text1"/>
        </w:rPr>
        <w:t>。</w:t>
      </w:r>
      <w:r w:rsidR="0071586D">
        <w:rPr>
          <w:rFonts w:hint="eastAsia"/>
          <w:color w:val="000000" w:themeColor="text1"/>
        </w:rPr>
        <w:t>教学过程中</w:t>
      </w:r>
      <w:r w:rsidR="004F42F5">
        <w:rPr>
          <w:rFonts w:hint="eastAsia"/>
          <w:color w:val="000000" w:themeColor="text1"/>
        </w:rPr>
        <w:t>注重启发式教学</w:t>
      </w:r>
      <w:r w:rsidRPr="00044F06">
        <w:rPr>
          <w:rFonts w:hint="eastAsia"/>
          <w:color w:val="000000" w:themeColor="text1"/>
        </w:rPr>
        <w:t>，</w:t>
      </w:r>
      <w:r w:rsidR="0071586D">
        <w:rPr>
          <w:rFonts w:hint="eastAsia"/>
          <w:color w:val="000000" w:themeColor="text1"/>
        </w:rPr>
        <w:t>教师</w:t>
      </w:r>
      <w:r w:rsidR="003F3029">
        <w:rPr>
          <w:rFonts w:hint="eastAsia"/>
          <w:color w:val="000000" w:themeColor="text1"/>
        </w:rPr>
        <w:t>积极</w:t>
      </w:r>
      <w:r w:rsidR="0071586D">
        <w:rPr>
          <w:rFonts w:hint="eastAsia"/>
          <w:color w:val="000000" w:themeColor="text1"/>
        </w:rPr>
        <w:t>引导</w:t>
      </w:r>
      <w:r w:rsidR="006967C4">
        <w:rPr>
          <w:rFonts w:hint="eastAsia"/>
          <w:color w:val="000000" w:themeColor="text1"/>
        </w:rPr>
        <w:t>学生进行创造性的提出问题，</w:t>
      </w:r>
      <w:r w:rsidR="00F02D2D">
        <w:rPr>
          <w:rFonts w:hint="eastAsia"/>
          <w:color w:val="000000" w:themeColor="text1"/>
        </w:rPr>
        <w:t>分析问题和</w:t>
      </w:r>
      <w:r w:rsidR="006967C4">
        <w:rPr>
          <w:rFonts w:hint="eastAsia"/>
          <w:color w:val="000000" w:themeColor="text1"/>
        </w:rPr>
        <w:t>解决问题，</w:t>
      </w:r>
      <w:r w:rsidRPr="00044F06">
        <w:rPr>
          <w:rFonts w:hint="eastAsia"/>
          <w:color w:val="000000" w:themeColor="text1"/>
        </w:rPr>
        <w:t>调动学生的学习积极性，变被动接受知识为主动学习。</w:t>
      </w:r>
      <w:r w:rsidR="006967C4">
        <w:rPr>
          <w:rFonts w:hint="eastAsia"/>
          <w:color w:val="000000" w:themeColor="text1"/>
        </w:rPr>
        <w:t>按照提出问题、探求问题、解决问题、拓展问题和深化问题步骤组织实施，采用创设情境、自主学习、合作探究、巩固应用和反思小结形式进行组织教学。</w:t>
      </w:r>
      <w:r w:rsidR="000B70FB">
        <w:rPr>
          <w:rFonts w:hint="eastAsia"/>
          <w:color w:val="000000" w:themeColor="text1"/>
        </w:rPr>
        <w:t>在微积分的概念理解、定理讲解和习题讲解中实施运用。</w:t>
      </w:r>
      <w:r w:rsidR="00AC62D3">
        <w:rPr>
          <w:rFonts w:hint="eastAsia"/>
          <w:color w:val="000000" w:themeColor="text1"/>
        </w:rPr>
        <w:t>在教学中加强习题课的教学，使学生在掌握基本</w:t>
      </w:r>
      <w:r w:rsidR="000B70FB" w:rsidRPr="00044F06">
        <w:rPr>
          <w:rFonts w:hint="eastAsia"/>
          <w:color w:val="000000" w:themeColor="text1"/>
        </w:rPr>
        <w:t>数学</w:t>
      </w:r>
      <w:r w:rsidR="00AC62D3">
        <w:rPr>
          <w:rFonts w:hint="eastAsia"/>
          <w:color w:val="000000" w:themeColor="text1"/>
        </w:rPr>
        <w:t>方法和技巧的同时，养成创新解决问题的</w:t>
      </w:r>
      <w:r w:rsidR="000B70FB" w:rsidRPr="00044F06">
        <w:rPr>
          <w:rFonts w:hint="eastAsia"/>
          <w:color w:val="000000" w:themeColor="text1"/>
        </w:rPr>
        <w:t>技能</w:t>
      </w:r>
      <w:r w:rsidR="000B70FB">
        <w:rPr>
          <w:rFonts w:hint="eastAsia"/>
          <w:color w:val="000000" w:themeColor="text1"/>
        </w:rPr>
        <w:t>。</w:t>
      </w:r>
    </w:p>
    <w:p w:rsidR="00B674B2" w:rsidRDefault="00E7443C" w:rsidP="00B674B2">
      <w:pPr>
        <w:pStyle w:val="3"/>
        <w:rPr>
          <w:color w:val="000000" w:themeColor="text1"/>
        </w:rPr>
      </w:pPr>
      <w:r>
        <w:rPr>
          <w:rFonts w:hint="eastAsia"/>
          <w:color w:val="000000" w:themeColor="text1"/>
        </w:rPr>
        <w:t>（三</w:t>
      </w:r>
      <w:r w:rsidR="000E632F">
        <w:rPr>
          <w:rFonts w:hint="eastAsia"/>
          <w:color w:val="000000" w:themeColor="text1"/>
        </w:rPr>
        <w:t>）应用建模</w:t>
      </w:r>
      <w:r w:rsidR="003B3A05">
        <w:rPr>
          <w:rFonts w:hint="eastAsia"/>
          <w:color w:val="000000" w:themeColor="text1"/>
        </w:rPr>
        <w:t>融合</w:t>
      </w:r>
      <w:r w:rsidR="00B674B2">
        <w:rPr>
          <w:rFonts w:hint="eastAsia"/>
          <w:color w:val="000000" w:themeColor="text1"/>
        </w:rPr>
        <w:t>教学</w:t>
      </w:r>
    </w:p>
    <w:p w:rsidR="00B674B2" w:rsidRDefault="00372369" w:rsidP="000E632F">
      <w:pPr>
        <w:ind w:firstLine="480"/>
      </w:pPr>
      <w:r>
        <w:rPr>
          <w:rFonts w:hint="eastAsia"/>
        </w:rPr>
        <w:t>将</w:t>
      </w:r>
      <w:r w:rsidRPr="00372369">
        <w:rPr>
          <w:rFonts w:hint="eastAsia"/>
        </w:rPr>
        <w:t>数学建模思想与大学数学教学进行有效的融合，课堂上把用数学解决生活中的实际问题与教学内容相融合，以应用数学为导向，训练学生综合运用数学知识去刻画实际问题、提炼数学模型、处理实际数据、分析解决实际问题的能力，培养</w:t>
      </w:r>
      <w:r>
        <w:rPr>
          <w:rFonts w:hint="eastAsia"/>
        </w:rPr>
        <w:t>学生运用数学原理解决生活问题的兴趣和爱好。授课过程中，避免</w:t>
      </w:r>
      <w:r w:rsidRPr="00372369">
        <w:rPr>
          <w:rFonts w:hint="eastAsia"/>
        </w:rPr>
        <w:t>单纯课堂灌输</w:t>
      </w:r>
      <w:r>
        <w:rPr>
          <w:rFonts w:hint="eastAsia"/>
        </w:rPr>
        <w:t>方式</w:t>
      </w:r>
      <w:r w:rsidRPr="00372369">
        <w:rPr>
          <w:rFonts w:hint="eastAsia"/>
        </w:rPr>
        <w:t>，多引入应用数学的内容，通过师生互动、课堂讨论、小课题研究实践等多种形式灵活多样的教学方法，培养引导学生树立应用数学建模解决实际问题的思想。</w:t>
      </w:r>
      <w:r>
        <w:rPr>
          <w:rFonts w:hint="eastAsia"/>
        </w:rPr>
        <w:t>另一方面，</w:t>
      </w:r>
      <w:r w:rsidRPr="000E632F">
        <w:rPr>
          <w:rFonts w:hint="eastAsia"/>
        </w:rPr>
        <w:t>积极开展对教学内容与课程体系、教学方法与教学手段的改革，突出数学思想方法的传授，加强数学应用能力的培养，适当淡化运算技巧的训练，</w:t>
      </w:r>
      <w:r>
        <w:rPr>
          <w:rFonts w:hint="eastAsia"/>
        </w:rPr>
        <w:t>不断提高教学质量；不断更新教学内容，逐步实现教学内容的现代化；</w:t>
      </w:r>
      <w:r w:rsidRPr="000E632F">
        <w:rPr>
          <w:rFonts w:hint="eastAsia"/>
        </w:rPr>
        <w:t>加强不同数学分支间的相互结合和相互渗透，进行课程和内容的有机重组。</w:t>
      </w:r>
    </w:p>
    <w:p w:rsidR="00372369" w:rsidRDefault="00372369" w:rsidP="000E632F">
      <w:pPr>
        <w:ind w:firstLine="480"/>
      </w:pPr>
    </w:p>
    <w:p w:rsidR="00372369" w:rsidRDefault="00372369" w:rsidP="000E632F">
      <w:pPr>
        <w:ind w:firstLine="480"/>
      </w:pPr>
    </w:p>
    <w:p w:rsidR="00DE62FC" w:rsidRPr="000E632F" w:rsidRDefault="00DE62FC" w:rsidP="000E632F">
      <w:pPr>
        <w:ind w:firstLine="480"/>
      </w:pPr>
    </w:p>
    <w:permEnd w:id="527843739"/>
    <w:p w:rsidR="00D1053D" w:rsidRDefault="009723AF" w:rsidP="007174DB">
      <w:pPr>
        <w:pStyle w:val="2"/>
        <w:spacing w:beforeLines="50" w:before="163"/>
        <w:ind w:firstLine="482"/>
        <w:rPr>
          <w:rFonts w:cs="Times New Roman"/>
          <w:color w:val="000000" w:themeColor="text1"/>
          <w:szCs w:val="21"/>
          <w:lang w:eastAsia="zh-CN"/>
        </w:rPr>
      </w:pPr>
      <w:r>
        <w:rPr>
          <w:rFonts w:cs="Times New Roman" w:hint="eastAsia"/>
          <w:color w:val="000000" w:themeColor="text1"/>
          <w:szCs w:val="21"/>
          <w:lang w:eastAsia="zh-CN"/>
        </w:rPr>
        <w:lastRenderedPageBreak/>
        <w:t>七、课程考核方式与评分标准</w:t>
      </w:r>
    </w:p>
    <w:p w:rsidR="00D1053D" w:rsidRDefault="009723AF">
      <w:pPr>
        <w:pStyle w:val="3"/>
        <w:rPr>
          <w:color w:val="000000" w:themeColor="text1"/>
        </w:rPr>
      </w:pPr>
      <w:r>
        <w:rPr>
          <w:rFonts w:hint="eastAsia"/>
          <w:color w:val="000000" w:themeColor="text1"/>
        </w:rPr>
        <w:t>（一）课程考核方式</w:t>
      </w:r>
    </w:p>
    <w:p w:rsidR="00D1053D" w:rsidRDefault="009723AF">
      <w:pPr>
        <w:pStyle w:val="3"/>
        <w:rPr>
          <w:color w:val="000000" w:themeColor="text1"/>
        </w:rPr>
      </w:pPr>
      <w:r>
        <w:rPr>
          <w:rFonts w:hint="eastAsia"/>
          <w:color w:val="000000" w:themeColor="text1"/>
        </w:rPr>
        <w:t>1.</w:t>
      </w:r>
      <w:r>
        <w:rPr>
          <w:rFonts w:hint="eastAsia"/>
          <w:color w:val="000000" w:themeColor="text1"/>
        </w:rPr>
        <w:t>课程类别</w:t>
      </w:r>
    </w:p>
    <w:p w:rsidR="00D1053D" w:rsidRDefault="009723AF">
      <w:pPr>
        <w:pStyle w:val="4"/>
        <w:rPr>
          <w:color w:val="000000" w:themeColor="text1"/>
          <w:sz w:val="24"/>
          <w:szCs w:val="36"/>
        </w:rPr>
      </w:pPr>
      <w:r>
        <w:rPr>
          <w:color w:val="000000" w:themeColor="text1"/>
          <w:sz w:val="24"/>
          <w:szCs w:val="36"/>
        </w:rPr>
        <w:t>表</w:t>
      </w:r>
      <w:r>
        <w:rPr>
          <w:color w:val="000000" w:themeColor="text1"/>
          <w:sz w:val="24"/>
          <w:szCs w:val="36"/>
        </w:rPr>
        <w:t xml:space="preserve"> </w:t>
      </w:r>
      <w:r w:rsidR="00001239">
        <w:rPr>
          <w:color w:val="000000" w:themeColor="text1"/>
          <w:sz w:val="24"/>
          <w:szCs w:val="36"/>
        </w:rPr>
        <w:fldChar w:fldCharType="begin"/>
      </w:r>
      <w:r>
        <w:rPr>
          <w:color w:val="000000" w:themeColor="text1"/>
          <w:sz w:val="24"/>
          <w:szCs w:val="36"/>
        </w:rPr>
        <w:instrText xml:space="preserve"> SEQ </w:instrText>
      </w:r>
      <w:r>
        <w:rPr>
          <w:color w:val="000000" w:themeColor="text1"/>
          <w:sz w:val="24"/>
          <w:szCs w:val="36"/>
        </w:rPr>
        <w:instrText>表</w:instrText>
      </w:r>
      <w:r>
        <w:rPr>
          <w:color w:val="000000" w:themeColor="text1"/>
          <w:sz w:val="24"/>
          <w:szCs w:val="36"/>
        </w:rPr>
        <w:instrText xml:space="preserve"> \* ARABIC </w:instrText>
      </w:r>
      <w:r w:rsidR="00001239">
        <w:rPr>
          <w:color w:val="000000" w:themeColor="text1"/>
          <w:sz w:val="24"/>
          <w:szCs w:val="36"/>
        </w:rPr>
        <w:fldChar w:fldCharType="separate"/>
      </w:r>
      <w:r w:rsidR="00F85C8B">
        <w:rPr>
          <w:noProof/>
          <w:color w:val="000000" w:themeColor="text1"/>
          <w:sz w:val="24"/>
          <w:szCs w:val="36"/>
        </w:rPr>
        <w:t>4</w:t>
      </w:r>
      <w:r w:rsidR="00001239">
        <w:rPr>
          <w:color w:val="000000" w:themeColor="text1"/>
          <w:sz w:val="24"/>
          <w:szCs w:val="36"/>
        </w:rPr>
        <w:fldChar w:fldCharType="end"/>
      </w:r>
      <w:r>
        <w:rPr>
          <w:rFonts w:hint="eastAsia"/>
          <w:color w:val="000000" w:themeColor="text1"/>
          <w:sz w:val="24"/>
          <w:szCs w:val="36"/>
        </w:rPr>
        <w:t>：本课程的性质和类别</w:t>
      </w:r>
    </w:p>
    <w:tbl>
      <w:tblPr>
        <w:tblStyle w:val="a8"/>
        <w:tblW w:w="4997" w:type="pct"/>
        <w:tblLook w:val="04A0" w:firstRow="1" w:lastRow="0" w:firstColumn="1" w:lastColumn="0" w:noHBand="0" w:noVBand="1"/>
      </w:tblPr>
      <w:tblGrid>
        <w:gridCol w:w="1751"/>
        <w:gridCol w:w="2232"/>
        <w:gridCol w:w="1651"/>
        <w:gridCol w:w="1651"/>
        <w:gridCol w:w="1656"/>
      </w:tblGrid>
      <w:tr w:rsidR="00D1053D">
        <w:trPr>
          <w:trHeight w:val="510"/>
          <w:tblHeader/>
        </w:trPr>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D1053D" w:rsidRDefault="009723AF">
            <w:pPr>
              <w:pStyle w:val="aa"/>
              <w:jc w:val="center"/>
              <w:rPr>
                <w:color w:val="000000" w:themeColor="text1"/>
                <w:szCs w:val="24"/>
              </w:rPr>
            </w:pPr>
            <w:permStart w:id="1761355206" w:edGrp="everyone" w:colFirst="1" w:colLast="1"/>
            <w:r>
              <w:rPr>
                <w:rFonts w:hint="eastAsia"/>
                <w:color w:val="000000" w:themeColor="text1"/>
                <w:szCs w:val="24"/>
              </w:rPr>
              <w:t>课程代码</w:t>
            </w:r>
          </w:p>
          <w:p w:rsidR="00D1053D" w:rsidRDefault="009723AF">
            <w:pPr>
              <w:pStyle w:val="aa"/>
              <w:jc w:val="center"/>
              <w:rPr>
                <w:rFonts w:ascii="宋体" w:hAnsi="宋体" w:cs="宋体"/>
                <w:color w:val="000000" w:themeColor="text1"/>
                <w:sz w:val="21"/>
              </w:rPr>
            </w:pPr>
            <w:r>
              <w:rPr>
                <w:rFonts w:hint="eastAsia"/>
                <w:color w:val="000000" w:themeColor="text1"/>
                <w:szCs w:val="24"/>
              </w:rPr>
              <w:t>和名称：</w:t>
            </w:r>
          </w:p>
        </w:tc>
        <w:tc>
          <w:tcPr>
            <w:tcW w:w="402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1053D" w:rsidRDefault="00D929BE">
            <w:pPr>
              <w:snapToGrid w:val="0"/>
              <w:spacing w:line="240" w:lineRule="auto"/>
              <w:ind w:firstLineChars="0" w:firstLine="0"/>
              <w:jc w:val="center"/>
              <w:rPr>
                <w:rFonts w:ascii="宋体" w:hAnsi="宋体" w:cs="宋体"/>
                <w:color w:val="000000" w:themeColor="text1"/>
              </w:rPr>
            </w:pPr>
            <w:r>
              <w:rPr>
                <w:rFonts w:ascii="楷体" w:eastAsia="楷体" w:hAnsi="楷体" w:cs="楷体" w:hint="eastAsia"/>
              </w:rPr>
              <w:t>1</w:t>
            </w:r>
            <w:r w:rsidR="00A57534" w:rsidRPr="00885471">
              <w:rPr>
                <w:rFonts w:ascii="楷体" w:eastAsia="楷体" w:hAnsi="楷体" w:cs="楷体" w:hint="eastAsia"/>
              </w:rPr>
              <w:t>60030410</w:t>
            </w:r>
            <w:r w:rsidR="00A57534">
              <w:rPr>
                <w:rFonts w:hint="eastAsia"/>
                <w:color w:val="000000" w:themeColor="text1"/>
                <w:szCs w:val="24"/>
              </w:rPr>
              <w:t xml:space="preserve">  </w:t>
            </w:r>
            <w:r w:rsidR="00A57534" w:rsidRPr="009723AF">
              <w:rPr>
                <w:rFonts w:hint="eastAsia"/>
              </w:rPr>
              <w:t>高等数学</w:t>
            </w:r>
            <w:r w:rsidR="00A57534" w:rsidRPr="009723AF">
              <w:rPr>
                <w:rFonts w:hint="eastAsia"/>
              </w:rPr>
              <w:t>B-</w:t>
            </w:r>
            <w:r w:rsidR="00A57534" w:rsidRPr="009723AF">
              <w:rPr>
                <w:rFonts w:hint="eastAsia"/>
              </w:rPr>
              <w:t>微积分</w:t>
            </w:r>
            <w:r w:rsidR="00A57534" w:rsidRPr="009723AF">
              <w:rPr>
                <w:rFonts w:hint="eastAsia"/>
              </w:rPr>
              <w:t>(</w:t>
            </w:r>
            <w:r w:rsidR="00A57534" w:rsidRPr="009723AF">
              <w:rPr>
                <w:rFonts w:hint="eastAsia"/>
              </w:rPr>
              <w:t>一</w:t>
            </w:r>
            <w:r w:rsidR="00A57534" w:rsidRPr="009723AF">
              <w:rPr>
                <w:rFonts w:hint="eastAsia"/>
              </w:rPr>
              <w:t>)</w:t>
            </w:r>
          </w:p>
        </w:tc>
      </w:tr>
      <w:tr w:rsidR="008E1274">
        <w:trPr>
          <w:trHeight w:val="510"/>
          <w:tblHeader/>
        </w:trPr>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8E1274" w:rsidRDefault="008E1274">
            <w:pPr>
              <w:snapToGrid w:val="0"/>
              <w:spacing w:line="240" w:lineRule="auto"/>
              <w:ind w:firstLineChars="0" w:firstLine="0"/>
              <w:jc w:val="center"/>
              <w:rPr>
                <w:rFonts w:ascii="宋体" w:hAnsi="宋体" w:cs="宋体"/>
                <w:color w:val="000000" w:themeColor="text1"/>
              </w:rPr>
            </w:pPr>
            <w:permStart w:id="11162292" w:edGrp="everyone" w:colFirst="1" w:colLast="1"/>
            <w:permEnd w:id="1761355206"/>
            <w:r>
              <w:rPr>
                <w:rFonts w:ascii="宋体" w:hAnsi="宋体" w:cs="宋体" w:hint="eastAsia"/>
                <w:color w:val="000000" w:themeColor="text1"/>
              </w:rPr>
              <w:t>课程性质：</w:t>
            </w:r>
          </w:p>
        </w:tc>
        <w:tc>
          <w:tcPr>
            <w:tcW w:w="402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8E1274" w:rsidRDefault="008E1274">
            <w:pPr>
              <w:snapToGrid w:val="0"/>
              <w:spacing w:line="240" w:lineRule="auto"/>
              <w:ind w:firstLineChars="0" w:firstLine="0"/>
              <w:jc w:val="center"/>
              <w:rPr>
                <w:rFonts w:ascii="宋体" w:hAnsi="宋体" w:cs="宋体"/>
                <w:color w:val="000000" w:themeColor="text1"/>
              </w:rPr>
            </w:pPr>
            <w:r>
              <w:rPr>
                <w:rFonts w:ascii="宋体" w:cs="宋体" w:hint="eastAsia"/>
                <w:kern w:val="0"/>
                <w:szCs w:val="24"/>
              </w:rPr>
              <w:t>长学段—</w:t>
            </w:r>
            <w:r w:rsidRPr="008E1274">
              <w:rPr>
                <w:rFonts w:ascii="宋体" w:cs="宋体" w:hint="eastAsia"/>
                <w:kern w:val="0"/>
                <w:szCs w:val="24"/>
              </w:rPr>
              <w:t>学科专业课</w:t>
            </w:r>
            <w:r>
              <w:rPr>
                <w:rFonts w:ascii="宋体" w:cs="宋体" w:hint="eastAsia"/>
                <w:kern w:val="0"/>
                <w:szCs w:val="24"/>
              </w:rPr>
              <w:t>模块—必修课—理论课—考试</w:t>
            </w:r>
          </w:p>
        </w:tc>
      </w:tr>
      <w:permEnd w:id="11162292"/>
      <w:tr w:rsidR="00D1053D">
        <w:trPr>
          <w:trHeight w:val="567"/>
          <w:tblHeader/>
        </w:trPr>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D1053D" w:rsidRDefault="009723AF">
            <w:pPr>
              <w:snapToGrid w:val="0"/>
              <w:spacing w:line="240" w:lineRule="auto"/>
              <w:ind w:firstLineChars="0" w:firstLine="0"/>
              <w:jc w:val="center"/>
              <w:rPr>
                <w:rFonts w:ascii="宋体" w:hAnsi="宋体" w:cs="宋体"/>
                <w:color w:val="000000" w:themeColor="text1"/>
              </w:rPr>
            </w:pPr>
            <w:r>
              <w:rPr>
                <w:rFonts w:ascii="宋体" w:hAnsi="宋体" w:cs="宋体" w:hint="eastAsia"/>
                <w:color w:val="000000" w:themeColor="text1"/>
              </w:rPr>
              <w:t>学段</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tcPr>
          <w:p w:rsidR="00D1053D" w:rsidRDefault="009723AF">
            <w:pPr>
              <w:snapToGrid w:val="0"/>
              <w:spacing w:line="240" w:lineRule="auto"/>
              <w:ind w:firstLineChars="0" w:firstLine="0"/>
              <w:jc w:val="center"/>
              <w:rPr>
                <w:rFonts w:ascii="宋体" w:hAnsi="宋体" w:cs="宋体"/>
                <w:color w:val="000000" w:themeColor="text1"/>
              </w:rPr>
            </w:pPr>
            <w:r>
              <w:rPr>
                <w:rFonts w:ascii="宋体" w:hAnsi="宋体" w:cs="宋体" w:hint="eastAsia"/>
                <w:color w:val="000000" w:themeColor="text1"/>
              </w:rPr>
              <w:t>课程模块</w:t>
            </w:r>
          </w:p>
        </w:tc>
        <w:tc>
          <w:tcPr>
            <w:tcW w:w="923" w:type="pct"/>
            <w:tcBorders>
              <w:top w:val="single" w:sz="4" w:space="0" w:color="auto"/>
              <w:left w:val="single" w:sz="4" w:space="0" w:color="auto"/>
              <w:bottom w:val="single" w:sz="4" w:space="0" w:color="auto"/>
              <w:right w:val="single" w:sz="4" w:space="0" w:color="auto"/>
            </w:tcBorders>
            <w:shd w:val="clear" w:color="auto" w:fill="auto"/>
            <w:vAlign w:val="center"/>
          </w:tcPr>
          <w:p w:rsidR="00D1053D" w:rsidRDefault="009723AF">
            <w:pPr>
              <w:snapToGrid w:val="0"/>
              <w:spacing w:line="240" w:lineRule="auto"/>
              <w:ind w:firstLineChars="0" w:firstLine="0"/>
              <w:jc w:val="center"/>
              <w:rPr>
                <w:rFonts w:ascii="宋体" w:hAnsi="宋体" w:cs="宋体"/>
                <w:color w:val="000000" w:themeColor="text1"/>
              </w:rPr>
            </w:pPr>
            <w:r>
              <w:rPr>
                <w:rFonts w:ascii="宋体" w:hAnsi="宋体" w:cs="宋体" w:hint="eastAsia"/>
                <w:color w:val="000000" w:themeColor="text1"/>
              </w:rPr>
              <w:t>必修/选修</w:t>
            </w:r>
          </w:p>
        </w:tc>
        <w:tc>
          <w:tcPr>
            <w:tcW w:w="923" w:type="pct"/>
            <w:tcBorders>
              <w:top w:val="single" w:sz="4" w:space="0" w:color="auto"/>
              <w:left w:val="single" w:sz="4" w:space="0" w:color="auto"/>
              <w:bottom w:val="single" w:sz="4" w:space="0" w:color="auto"/>
              <w:right w:val="single" w:sz="4" w:space="0" w:color="auto"/>
            </w:tcBorders>
            <w:shd w:val="clear" w:color="auto" w:fill="auto"/>
            <w:vAlign w:val="center"/>
          </w:tcPr>
          <w:p w:rsidR="00D1053D" w:rsidRDefault="009723AF">
            <w:pPr>
              <w:snapToGrid w:val="0"/>
              <w:spacing w:line="240" w:lineRule="auto"/>
              <w:ind w:firstLineChars="0" w:firstLine="0"/>
              <w:jc w:val="center"/>
              <w:rPr>
                <w:rFonts w:ascii="宋体" w:hAnsi="宋体" w:cs="宋体"/>
                <w:color w:val="000000" w:themeColor="text1"/>
              </w:rPr>
            </w:pPr>
            <w:r>
              <w:rPr>
                <w:rFonts w:ascii="宋体" w:hAnsi="宋体" w:cs="宋体" w:hint="eastAsia"/>
                <w:color w:val="000000" w:themeColor="text1"/>
              </w:rPr>
              <w:t>理论/实践</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rsidR="00D1053D" w:rsidRDefault="009723AF">
            <w:pPr>
              <w:snapToGrid w:val="0"/>
              <w:spacing w:line="240" w:lineRule="auto"/>
              <w:ind w:firstLineChars="0" w:firstLine="0"/>
              <w:jc w:val="center"/>
              <w:rPr>
                <w:rFonts w:ascii="宋体" w:hAnsi="宋体" w:cs="宋体"/>
                <w:color w:val="000000" w:themeColor="text1"/>
              </w:rPr>
            </w:pPr>
            <w:r>
              <w:rPr>
                <w:rFonts w:ascii="宋体" w:hAnsi="宋体" w:cs="宋体" w:hint="eastAsia"/>
                <w:color w:val="000000" w:themeColor="text1"/>
              </w:rPr>
              <w:t>考试/考查</w:t>
            </w:r>
          </w:p>
        </w:tc>
      </w:tr>
      <w:tr w:rsidR="00D1053D">
        <w:trPr>
          <w:trHeight w:val="567"/>
        </w:trPr>
        <w:tc>
          <w:tcPr>
            <w:tcW w:w="979" w:type="pct"/>
            <w:tcBorders>
              <w:top w:val="single" w:sz="4" w:space="0" w:color="auto"/>
              <w:left w:val="single" w:sz="4" w:space="0" w:color="auto"/>
              <w:bottom w:val="single" w:sz="4" w:space="0" w:color="auto"/>
              <w:right w:val="single" w:sz="4" w:space="0" w:color="auto"/>
            </w:tcBorders>
            <w:vAlign w:val="center"/>
          </w:tcPr>
          <w:p w:rsidR="00D1053D" w:rsidRDefault="009723AF">
            <w:pPr>
              <w:snapToGrid w:val="0"/>
              <w:spacing w:line="240" w:lineRule="auto"/>
              <w:ind w:firstLineChars="0" w:firstLine="0"/>
              <w:jc w:val="center"/>
              <w:rPr>
                <w:rFonts w:ascii="宋体" w:hAnsi="宋体" w:cs="宋体"/>
                <w:color w:val="000000" w:themeColor="text1"/>
              </w:rPr>
            </w:pPr>
            <w:permStart w:id="2046768587" w:edGrp="everyone" w:colFirst="0" w:colLast="0"/>
            <w:permStart w:id="2143816634" w:edGrp="everyone" w:colFirst="1" w:colLast="1"/>
            <w:permStart w:id="985886481" w:edGrp="everyone" w:colFirst="2" w:colLast="2"/>
            <w:permStart w:id="1386091249" w:edGrp="everyone" w:colFirst="3" w:colLast="3"/>
            <w:permStart w:id="2019969928" w:edGrp="everyone" w:colFirst="4" w:colLast="4"/>
            <w:r>
              <w:rPr>
                <w:rFonts w:ascii="宋体" w:hAnsi="宋体" w:cs="宋体" w:hint="eastAsia"/>
                <w:color w:val="000000" w:themeColor="text1"/>
              </w:rPr>
              <w:sym w:font="Wingdings" w:char="00A8"/>
            </w:r>
            <w:r>
              <w:rPr>
                <w:rFonts w:ascii="宋体" w:hAnsi="宋体" w:cs="宋体" w:hint="eastAsia"/>
                <w:color w:val="000000" w:themeColor="text1"/>
              </w:rPr>
              <w:t>长学段</w:t>
            </w:r>
          </w:p>
        </w:tc>
        <w:tc>
          <w:tcPr>
            <w:tcW w:w="1248" w:type="pct"/>
            <w:tcBorders>
              <w:top w:val="single" w:sz="4" w:space="0" w:color="auto"/>
              <w:left w:val="single" w:sz="4" w:space="0" w:color="auto"/>
              <w:bottom w:val="single" w:sz="4" w:space="0" w:color="auto"/>
              <w:right w:val="single" w:sz="4" w:space="0" w:color="auto"/>
            </w:tcBorders>
            <w:vAlign w:val="center"/>
          </w:tcPr>
          <w:p w:rsidR="00D1053D" w:rsidRDefault="009723AF">
            <w:pPr>
              <w:snapToGrid w:val="0"/>
              <w:spacing w:line="240" w:lineRule="auto"/>
              <w:ind w:firstLineChars="0" w:firstLine="0"/>
              <w:jc w:val="left"/>
              <w:rPr>
                <w:rFonts w:ascii="宋体" w:hAnsi="宋体" w:cs="宋体"/>
                <w:color w:val="000000" w:themeColor="text1"/>
              </w:rPr>
            </w:pPr>
            <w:r>
              <w:rPr>
                <w:rFonts w:ascii="宋体" w:hAnsi="宋体" w:cs="宋体" w:hint="eastAsia"/>
                <w:color w:val="000000" w:themeColor="text1"/>
              </w:rPr>
              <w:sym w:font="Wingdings" w:char="00A8"/>
            </w:r>
            <w:r>
              <w:rPr>
                <w:rFonts w:ascii="宋体" w:hAnsi="宋体" w:cs="宋体" w:hint="eastAsia"/>
                <w:color w:val="000000" w:themeColor="text1"/>
              </w:rPr>
              <w:t>通识课模块</w:t>
            </w:r>
          </w:p>
        </w:tc>
        <w:tc>
          <w:tcPr>
            <w:tcW w:w="923" w:type="pct"/>
            <w:tcBorders>
              <w:top w:val="single" w:sz="4" w:space="0" w:color="auto"/>
              <w:left w:val="single" w:sz="4" w:space="0" w:color="auto"/>
              <w:bottom w:val="single" w:sz="4" w:space="0" w:color="auto"/>
              <w:right w:val="single" w:sz="4" w:space="0" w:color="auto"/>
            </w:tcBorders>
            <w:vAlign w:val="center"/>
          </w:tcPr>
          <w:p w:rsidR="00D1053D" w:rsidRDefault="009723AF">
            <w:pPr>
              <w:snapToGrid w:val="0"/>
              <w:spacing w:line="240" w:lineRule="auto"/>
              <w:ind w:firstLineChars="0" w:firstLine="0"/>
              <w:jc w:val="center"/>
              <w:rPr>
                <w:rFonts w:ascii="宋体" w:hAnsi="宋体" w:cs="宋体"/>
                <w:color w:val="000000" w:themeColor="text1"/>
              </w:rPr>
            </w:pPr>
            <w:r>
              <w:rPr>
                <w:rFonts w:ascii="宋体" w:hAnsi="宋体" w:cs="宋体" w:hint="eastAsia"/>
                <w:color w:val="000000" w:themeColor="text1"/>
              </w:rPr>
              <w:sym w:font="Wingdings" w:char="00A8"/>
            </w:r>
            <w:r>
              <w:rPr>
                <w:rFonts w:ascii="宋体" w:hAnsi="宋体" w:cs="宋体" w:hint="eastAsia"/>
                <w:color w:val="000000" w:themeColor="text1"/>
              </w:rPr>
              <w:t>必修课</w:t>
            </w:r>
          </w:p>
        </w:tc>
        <w:tc>
          <w:tcPr>
            <w:tcW w:w="923" w:type="pct"/>
            <w:tcBorders>
              <w:top w:val="single" w:sz="4" w:space="0" w:color="auto"/>
              <w:left w:val="single" w:sz="4" w:space="0" w:color="auto"/>
              <w:bottom w:val="single" w:sz="4" w:space="0" w:color="auto"/>
              <w:right w:val="single" w:sz="4" w:space="0" w:color="auto"/>
            </w:tcBorders>
            <w:vAlign w:val="center"/>
          </w:tcPr>
          <w:p w:rsidR="00D1053D" w:rsidRDefault="009723AF">
            <w:pPr>
              <w:snapToGrid w:val="0"/>
              <w:spacing w:line="240" w:lineRule="auto"/>
              <w:ind w:firstLineChars="0" w:firstLine="0"/>
              <w:jc w:val="center"/>
              <w:rPr>
                <w:rFonts w:ascii="宋体" w:hAnsi="宋体" w:cs="宋体"/>
                <w:color w:val="000000" w:themeColor="text1"/>
              </w:rPr>
            </w:pPr>
            <w:r>
              <w:rPr>
                <w:rFonts w:ascii="宋体" w:hAnsi="宋体" w:cs="宋体" w:hint="eastAsia"/>
                <w:color w:val="000000" w:themeColor="text1"/>
              </w:rPr>
              <w:sym w:font="Wingdings" w:char="00A8"/>
            </w:r>
            <w:r>
              <w:rPr>
                <w:rFonts w:ascii="宋体" w:hAnsi="宋体" w:cs="宋体" w:hint="eastAsia"/>
                <w:color w:val="000000" w:themeColor="text1"/>
              </w:rPr>
              <w:t>理论课</w:t>
            </w:r>
          </w:p>
        </w:tc>
        <w:tc>
          <w:tcPr>
            <w:tcW w:w="926" w:type="pct"/>
            <w:tcBorders>
              <w:top w:val="single" w:sz="4" w:space="0" w:color="auto"/>
              <w:left w:val="single" w:sz="4" w:space="0" w:color="auto"/>
              <w:bottom w:val="single" w:sz="4" w:space="0" w:color="auto"/>
              <w:right w:val="single" w:sz="4" w:space="0" w:color="auto"/>
            </w:tcBorders>
            <w:vAlign w:val="center"/>
          </w:tcPr>
          <w:p w:rsidR="00D1053D" w:rsidRDefault="009723AF">
            <w:pPr>
              <w:snapToGrid w:val="0"/>
              <w:spacing w:line="240" w:lineRule="auto"/>
              <w:ind w:firstLineChars="0" w:firstLine="0"/>
              <w:jc w:val="center"/>
              <w:rPr>
                <w:rFonts w:ascii="宋体" w:hAnsi="宋体" w:cs="宋体"/>
                <w:color w:val="000000" w:themeColor="text1"/>
              </w:rPr>
            </w:pPr>
            <w:r>
              <w:rPr>
                <w:rFonts w:ascii="宋体" w:hAnsi="宋体" w:cs="宋体" w:hint="eastAsia"/>
                <w:color w:val="000000" w:themeColor="text1"/>
              </w:rPr>
              <w:sym w:font="Wingdings" w:char="00A8"/>
            </w:r>
            <w:r>
              <w:rPr>
                <w:rFonts w:ascii="宋体" w:hAnsi="宋体" w:cs="宋体" w:hint="eastAsia"/>
                <w:color w:val="000000" w:themeColor="text1"/>
              </w:rPr>
              <w:t>考试</w:t>
            </w:r>
          </w:p>
        </w:tc>
      </w:tr>
      <w:tr w:rsidR="00D1053D">
        <w:trPr>
          <w:trHeight w:val="567"/>
        </w:trPr>
        <w:tc>
          <w:tcPr>
            <w:tcW w:w="979" w:type="pct"/>
            <w:tcBorders>
              <w:top w:val="single" w:sz="4" w:space="0" w:color="auto"/>
              <w:left w:val="single" w:sz="4" w:space="0" w:color="auto"/>
              <w:bottom w:val="single" w:sz="4" w:space="0" w:color="auto"/>
              <w:right w:val="single" w:sz="4" w:space="0" w:color="auto"/>
            </w:tcBorders>
            <w:vAlign w:val="center"/>
          </w:tcPr>
          <w:p w:rsidR="00D1053D" w:rsidRDefault="009723AF">
            <w:pPr>
              <w:snapToGrid w:val="0"/>
              <w:spacing w:line="240" w:lineRule="auto"/>
              <w:ind w:firstLineChars="0" w:firstLine="0"/>
              <w:jc w:val="center"/>
              <w:rPr>
                <w:rFonts w:ascii="宋体" w:hAnsi="宋体" w:cs="宋体"/>
                <w:color w:val="000000" w:themeColor="text1"/>
              </w:rPr>
            </w:pPr>
            <w:permStart w:id="704391237" w:edGrp="everyone" w:colFirst="0" w:colLast="0"/>
            <w:permStart w:id="189092165" w:edGrp="everyone" w:colFirst="1" w:colLast="1"/>
            <w:permStart w:id="54267537" w:edGrp="everyone" w:colFirst="2" w:colLast="2"/>
            <w:permStart w:id="996423080" w:edGrp="everyone" w:colFirst="3" w:colLast="3"/>
            <w:permStart w:id="37436626" w:edGrp="everyone" w:colFirst="4" w:colLast="4"/>
            <w:permEnd w:id="2046768587"/>
            <w:permEnd w:id="2143816634"/>
            <w:permEnd w:id="985886481"/>
            <w:permEnd w:id="1386091249"/>
            <w:permEnd w:id="2019969928"/>
            <w:r>
              <w:rPr>
                <w:rFonts w:ascii="宋体" w:hAnsi="宋体" w:cs="宋体" w:hint="eastAsia"/>
                <w:color w:val="000000" w:themeColor="text1"/>
              </w:rPr>
              <w:sym w:font="Wingdings" w:char="00A8"/>
            </w:r>
            <w:r>
              <w:rPr>
                <w:rFonts w:ascii="宋体" w:hAnsi="宋体" w:cs="宋体" w:hint="eastAsia"/>
                <w:color w:val="000000" w:themeColor="text1"/>
              </w:rPr>
              <w:t>短学段</w:t>
            </w:r>
          </w:p>
        </w:tc>
        <w:tc>
          <w:tcPr>
            <w:tcW w:w="1248" w:type="pct"/>
            <w:tcBorders>
              <w:top w:val="single" w:sz="4" w:space="0" w:color="auto"/>
              <w:left w:val="single" w:sz="4" w:space="0" w:color="auto"/>
              <w:bottom w:val="single" w:sz="4" w:space="0" w:color="auto"/>
              <w:right w:val="single" w:sz="4" w:space="0" w:color="auto"/>
            </w:tcBorders>
            <w:vAlign w:val="center"/>
          </w:tcPr>
          <w:p w:rsidR="00D1053D" w:rsidRDefault="009723AF">
            <w:pPr>
              <w:snapToGrid w:val="0"/>
              <w:spacing w:line="240" w:lineRule="auto"/>
              <w:ind w:firstLineChars="0" w:firstLine="0"/>
              <w:jc w:val="left"/>
              <w:rPr>
                <w:rFonts w:ascii="宋体" w:hAnsi="宋体" w:cs="宋体"/>
                <w:color w:val="000000" w:themeColor="text1"/>
              </w:rPr>
            </w:pPr>
            <w:r>
              <w:rPr>
                <w:rFonts w:ascii="宋体" w:hAnsi="宋体" w:cs="宋体" w:hint="eastAsia"/>
                <w:color w:val="000000" w:themeColor="text1"/>
              </w:rPr>
              <w:sym w:font="Wingdings" w:char="00A8"/>
            </w:r>
            <w:r>
              <w:rPr>
                <w:rFonts w:ascii="宋体" w:hAnsi="宋体" w:cs="宋体" w:hint="eastAsia"/>
                <w:color w:val="000000" w:themeColor="text1"/>
              </w:rPr>
              <w:t>学科专业课模块</w:t>
            </w:r>
          </w:p>
        </w:tc>
        <w:tc>
          <w:tcPr>
            <w:tcW w:w="923" w:type="pct"/>
            <w:tcBorders>
              <w:top w:val="single" w:sz="4" w:space="0" w:color="auto"/>
              <w:left w:val="single" w:sz="4" w:space="0" w:color="auto"/>
              <w:bottom w:val="single" w:sz="4" w:space="0" w:color="auto"/>
              <w:right w:val="single" w:sz="4" w:space="0" w:color="auto"/>
            </w:tcBorders>
            <w:vAlign w:val="center"/>
          </w:tcPr>
          <w:p w:rsidR="00D1053D" w:rsidRDefault="009723AF">
            <w:pPr>
              <w:snapToGrid w:val="0"/>
              <w:spacing w:line="240" w:lineRule="auto"/>
              <w:ind w:firstLineChars="0" w:firstLine="0"/>
              <w:jc w:val="center"/>
              <w:rPr>
                <w:rFonts w:ascii="宋体" w:hAnsi="宋体" w:cs="宋体"/>
                <w:color w:val="000000" w:themeColor="text1"/>
              </w:rPr>
            </w:pPr>
            <w:r>
              <w:rPr>
                <w:rFonts w:ascii="宋体" w:hAnsi="宋体" w:cs="宋体" w:hint="eastAsia"/>
                <w:color w:val="000000" w:themeColor="text1"/>
              </w:rPr>
              <w:sym w:font="Wingdings" w:char="00A8"/>
            </w:r>
            <w:r>
              <w:rPr>
                <w:rFonts w:ascii="宋体" w:hAnsi="宋体" w:cs="宋体" w:hint="eastAsia"/>
                <w:color w:val="000000" w:themeColor="text1"/>
              </w:rPr>
              <w:t>选修课</w:t>
            </w:r>
          </w:p>
          <w:p w:rsidR="00D1053D" w:rsidRDefault="009723AF">
            <w:pPr>
              <w:snapToGrid w:val="0"/>
              <w:spacing w:line="240" w:lineRule="auto"/>
              <w:ind w:firstLineChars="0" w:firstLine="0"/>
              <w:jc w:val="center"/>
              <w:rPr>
                <w:rFonts w:ascii="宋体" w:hAnsi="宋体" w:cs="宋体"/>
                <w:color w:val="000000" w:themeColor="text1"/>
              </w:rPr>
            </w:pPr>
            <w:r>
              <w:rPr>
                <w:rFonts w:ascii="宋体" w:hAnsi="宋体" w:cs="宋体" w:hint="eastAsia"/>
                <w:color w:val="000000" w:themeColor="text1"/>
              </w:rPr>
              <w:t>（限选）</w:t>
            </w:r>
          </w:p>
        </w:tc>
        <w:tc>
          <w:tcPr>
            <w:tcW w:w="923" w:type="pct"/>
            <w:tcBorders>
              <w:top w:val="single" w:sz="4" w:space="0" w:color="auto"/>
              <w:left w:val="single" w:sz="4" w:space="0" w:color="auto"/>
              <w:bottom w:val="single" w:sz="4" w:space="0" w:color="auto"/>
              <w:right w:val="single" w:sz="4" w:space="0" w:color="auto"/>
            </w:tcBorders>
            <w:vAlign w:val="center"/>
          </w:tcPr>
          <w:p w:rsidR="00D1053D" w:rsidRDefault="009723AF">
            <w:pPr>
              <w:snapToGrid w:val="0"/>
              <w:spacing w:line="240" w:lineRule="auto"/>
              <w:ind w:firstLineChars="0" w:firstLine="0"/>
              <w:jc w:val="center"/>
              <w:rPr>
                <w:rFonts w:ascii="宋体" w:hAnsi="宋体" w:cs="宋体"/>
                <w:color w:val="000000" w:themeColor="text1"/>
              </w:rPr>
            </w:pPr>
            <w:r>
              <w:rPr>
                <w:rFonts w:ascii="宋体" w:hAnsi="宋体" w:cs="宋体" w:hint="eastAsia"/>
                <w:color w:val="000000" w:themeColor="text1"/>
              </w:rPr>
              <w:sym w:font="Wingdings" w:char="00A8"/>
            </w:r>
            <w:r>
              <w:rPr>
                <w:rFonts w:ascii="宋体" w:hAnsi="宋体" w:cs="宋体" w:hint="eastAsia"/>
                <w:color w:val="000000" w:themeColor="text1"/>
              </w:rPr>
              <w:t>实践课</w:t>
            </w:r>
          </w:p>
        </w:tc>
        <w:tc>
          <w:tcPr>
            <w:tcW w:w="926" w:type="pct"/>
            <w:tcBorders>
              <w:top w:val="single" w:sz="4" w:space="0" w:color="auto"/>
              <w:left w:val="single" w:sz="4" w:space="0" w:color="auto"/>
              <w:bottom w:val="single" w:sz="4" w:space="0" w:color="auto"/>
              <w:right w:val="single" w:sz="4" w:space="0" w:color="auto"/>
            </w:tcBorders>
            <w:vAlign w:val="center"/>
          </w:tcPr>
          <w:p w:rsidR="00D1053D" w:rsidRDefault="009723AF">
            <w:pPr>
              <w:snapToGrid w:val="0"/>
              <w:spacing w:line="240" w:lineRule="auto"/>
              <w:ind w:firstLineChars="0" w:firstLine="0"/>
              <w:jc w:val="center"/>
              <w:rPr>
                <w:rFonts w:ascii="宋体" w:hAnsi="宋体" w:cs="宋体"/>
                <w:color w:val="000000" w:themeColor="text1"/>
              </w:rPr>
            </w:pPr>
            <w:r>
              <w:rPr>
                <w:rFonts w:ascii="宋体" w:hAnsi="宋体" w:cs="宋体" w:hint="eastAsia"/>
                <w:color w:val="000000" w:themeColor="text1"/>
              </w:rPr>
              <w:sym w:font="Wingdings" w:char="00A8"/>
            </w:r>
            <w:r>
              <w:rPr>
                <w:rFonts w:ascii="宋体" w:hAnsi="宋体" w:cs="宋体" w:hint="eastAsia"/>
                <w:color w:val="000000" w:themeColor="text1"/>
              </w:rPr>
              <w:t>考查</w:t>
            </w:r>
          </w:p>
        </w:tc>
      </w:tr>
      <w:tr w:rsidR="00D1053D">
        <w:trPr>
          <w:trHeight w:val="567"/>
        </w:trPr>
        <w:tc>
          <w:tcPr>
            <w:tcW w:w="979" w:type="pct"/>
            <w:tcBorders>
              <w:top w:val="single" w:sz="4" w:space="0" w:color="auto"/>
              <w:left w:val="single" w:sz="4" w:space="0" w:color="auto"/>
              <w:bottom w:val="single" w:sz="4" w:space="0" w:color="auto"/>
              <w:right w:val="single" w:sz="4" w:space="0" w:color="auto"/>
            </w:tcBorders>
            <w:vAlign w:val="center"/>
          </w:tcPr>
          <w:p w:rsidR="00D1053D" w:rsidRDefault="009723AF">
            <w:pPr>
              <w:snapToGrid w:val="0"/>
              <w:spacing w:line="240" w:lineRule="auto"/>
              <w:ind w:firstLineChars="0" w:firstLine="0"/>
              <w:jc w:val="center"/>
              <w:rPr>
                <w:rFonts w:ascii="宋体" w:hAnsi="宋体" w:cs="宋体"/>
                <w:color w:val="000000" w:themeColor="text1"/>
              </w:rPr>
            </w:pPr>
            <w:permStart w:id="679496946" w:edGrp="everyone" w:colFirst="0" w:colLast="0"/>
            <w:permStart w:id="119145254" w:edGrp="everyone" w:colFirst="1" w:colLast="1"/>
            <w:permStart w:id="637670084" w:edGrp="everyone" w:colFirst="2" w:colLast="2"/>
            <w:permStart w:id="1833982831" w:edGrp="everyone" w:colFirst="3" w:colLast="3"/>
            <w:permStart w:id="1501388811" w:edGrp="everyone" w:colFirst="4" w:colLast="4"/>
            <w:permEnd w:id="704391237"/>
            <w:permEnd w:id="189092165"/>
            <w:permEnd w:id="54267537"/>
            <w:permEnd w:id="996423080"/>
            <w:permEnd w:id="37436626"/>
            <w:r>
              <w:rPr>
                <w:rFonts w:ascii="宋体" w:hAnsi="宋体" w:cs="宋体" w:hint="eastAsia"/>
                <w:color w:val="000000" w:themeColor="text1"/>
              </w:rPr>
              <w:t>—</w:t>
            </w:r>
          </w:p>
        </w:tc>
        <w:tc>
          <w:tcPr>
            <w:tcW w:w="1248" w:type="pct"/>
            <w:tcBorders>
              <w:top w:val="single" w:sz="4" w:space="0" w:color="auto"/>
              <w:left w:val="single" w:sz="4" w:space="0" w:color="auto"/>
              <w:bottom w:val="single" w:sz="4" w:space="0" w:color="auto"/>
              <w:right w:val="single" w:sz="4" w:space="0" w:color="auto"/>
            </w:tcBorders>
            <w:vAlign w:val="center"/>
          </w:tcPr>
          <w:p w:rsidR="00D1053D" w:rsidRDefault="009723AF">
            <w:pPr>
              <w:snapToGrid w:val="0"/>
              <w:spacing w:line="240" w:lineRule="auto"/>
              <w:ind w:firstLineChars="0" w:firstLine="0"/>
              <w:jc w:val="left"/>
              <w:rPr>
                <w:rFonts w:ascii="宋体" w:hAnsi="宋体" w:cs="宋体"/>
                <w:color w:val="000000" w:themeColor="text1"/>
              </w:rPr>
            </w:pPr>
            <w:r>
              <w:rPr>
                <w:rFonts w:ascii="宋体" w:hAnsi="宋体" w:cs="宋体" w:hint="eastAsia"/>
                <w:color w:val="000000" w:themeColor="text1"/>
              </w:rPr>
              <w:sym w:font="Wingdings" w:char="00A8"/>
            </w:r>
            <w:r>
              <w:rPr>
                <w:rFonts w:ascii="宋体" w:hAnsi="宋体" w:cs="宋体" w:hint="eastAsia"/>
                <w:color w:val="000000" w:themeColor="text1"/>
              </w:rPr>
              <w:t>实践课模块</w:t>
            </w:r>
          </w:p>
        </w:tc>
        <w:tc>
          <w:tcPr>
            <w:tcW w:w="923" w:type="pct"/>
            <w:tcBorders>
              <w:top w:val="single" w:sz="4" w:space="0" w:color="auto"/>
              <w:left w:val="single" w:sz="4" w:space="0" w:color="auto"/>
              <w:bottom w:val="single" w:sz="4" w:space="0" w:color="auto"/>
              <w:right w:val="single" w:sz="4" w:space="0" w:color="auto"/>
            </w:tcBorders>
            <w:vAlign w:val="center"/>
          </w:tcPr>
          <w:p w:rsidR="00D1053D" w:rsidRDefault="009723AF">
            <w:pPr>
              <w:snapToGrid w:val="0"/>
              <w:spacing w:line="240" w:lineRule="auto"/>
              <w:ind w:firstLineChars="0" w:firstLine="0"/>
              <w:jc w:val="center"/>
              <w:rPr>
                <w:rFonts w:ascii="宋体" w:hAnsi="宋体" w:cs="宋体"/>
                <w:color w:val="000000" w:themeColor="text1"/>
              </w:rPr>
            </w:pPr>
            <w:r>
              <w:rPr>
                <w:rFonts w:ascii="宋体" w:hAnsi="宋体" w:cs="宋体" w:hint="eastAsia"/>
                <w:color w:val="000000" w:themeColor="text1"/>
              </w:rPr>
              <w:sym w:font="Wingdings" w:char="00A8"/>
            </w:r>
            <w:r>
              <w:rPr>
                <w:rFonts w:ascii="宋体" w:hAnsi="宋体" w:cs="宋体" w:hint="eastAsia"/>
                <w:color w:val="000000" w:themeColor="text1"/>
              </w:rPr>
              <w:t>选修课</w:t>
            </w:r>
          </w:p>
          <w:p w:rsidR="00D1053D" w:rsidRDefault="009723AF">
            <w:pPr>
              <w:snapToGrid w:val="0"/>
              <w:spacing w:line="240" w:lineRule="auto"/>
              <w:ind w:firstLineChars="0" w:firstLine="0"/>
              <w:jc w:val="center"/>
              <w:rPr>
                <w:rFonts w:ascii="宋体" w:hAnsi="宋体" w:cs="宋体"/>
                <w:color w:val="000000" w:themeColor="text1"/>
              </w:rPr>
            </w:pPr>
            <w:r>
              <w:rPr>
                <w:rFonts w:ascii="宋体" w:hAnsi="宋体" w:cs="宋体" w:hint="eastAsia"/>
                <w:color w:val="000000" w:themeColor="text1"/>
              </w:rPr>
              <w:t>（自由选修）</w:t>
            </w:r>
          </w:p>
        </w:tc>
        <w:tc>
          <w:tcPr>
            <w:tcW w:w="923" w:type="pct"/>
            <w:tcBorders>
              <w:top w:val="single" w:sz="4" w:space="0" w:color="auto"/>
              <w:left w:val="single" w:sz="4" w:space="0" w:color="auto"/>
              <w:bottom w:val="single" w:sz="4" w:space="0" w:color="auto"/>
              <w:right w:val="single" w:sz="4" w:space="0" w:color="auto"/>
            </w:tcBorders>
            <w:vAlign w:val="center"/>
          </w:tcPr>
          <w:p w:rsidR="00D1053D" w:rsidRDefault="009723AF">
            <w:pPr>
              <w:snapToGrid w:val="0"/>
              <w:spacing w:line="240" w:lineRule="auto"/>
              <w:ind w:firstLineChars="0" w:firstLine="0"/>
              <w:jc w:val="center"/>
              <w:rPr>
                <w:rFonts w:ascii="宋体" w:hAnsi="宋体" w:cs="宋体"/>
                <w:color w:val="000000" w:themeColor="text1"/>
              </w:rPr>
            </w:pPr>
            <w:r>
              <w:rPr>
                <w:rFonts w:ascii="宋体" w:hAnsi="宋体" w:cs="宋体" w:hint="eastAsia"/>
                <w:color w:val="000000" w:themeColor="text1"/>
              </w:rPr>
              <w:t>—</w:t>
            </w:r>
          </w:p>
        </w:tc>
        <w:tc>
          <w:tcPr>
            <w:tcW w:w="926" w:type="pct"/>
            <w:tcBorders>
              <w:top w:val="single" w:sz="4" w:space="0" w:color="auto"/>
              <w:left w:val="single" w:sz="4" w:space="0" w:color="auto"/>
              <w:bottom w:val="single" w:sz="4" w:space="0" w:color="auto"/>
              <w:right w:val="single" w:sz="4" w:space="0" w:color="auto"/>
            </w:tcBorders>
            <w:vAlign w:val="center"/>
          </w:tcPr>
          <w:p w:rsidR="00D1053D" w:rsidRDefault="009723AF">
            <w:pPr>
              <w:snapToGrid w:val="0"/>
              <w:spacing w:line="240" w:lineRule="auto"/>
              <w:ind w:firstLineChars="0" w:firstLine="0"/>
              <w:jc w:val="center"/>
              <w:rPr>
                <w:rFonts w:ascii="宋体" w:hAnsi="宋体" w:cs="宋体"/>
                <w:color w:val="000000" w:themeColor="text1"/>
              </w:rPr>
            </w:pPr>
            <w:r>
              <w:rPr>
                <w:rFonts w:ascii="宋体" w:hAnsi="宋体" w:cs="宋体" w:hint="eastAsia"/>
                <w:color w:val="000000" w:themeColor="text1"/>
              </w:rPr>
              <w:t>—</w:t>
            </w:r>
          </w:p>
        </w:tc>
      </w:tr>
    </w:tbl>
    <w:permEnd w:id="679496946"/>
    <w:permEnd w:id="119145254"/>
    <w:permEnd w:id="637670084"/>
    <w:permEnd w:id="1833982831"/>
    <w:permEnd w:id="1501388811"/>
    <w:p w:rsidR="00D1053D" w:rsidRDefault="009723AF">
      <w:pPr>
        <w:pStyle w:val="3"/>
        <w:rPr>
          <w:color w:val="000000" w:themeColor="text1"/>
        </w:rPr>
      </w:pPr>
      <w:r>
        <w:rPr>
          <w:rFonts w:hint="eastAsia"/>
          <w:color w:val="000000" w:themeColor="text1"/>
        </w:rPr>
        <w:t>2.</w:t>
      </w:r>
      <w:r>
        <w:rPr>
          <w:rFonts w:hint="eastAsia"/>
          <w:color w:val="000000" w:themeColor="text1"/>
        </w:rPr>
        <w:t>课程成绩构成</w:t>
      </w:r>
    </w:p>
    <w:p w:rsidR="00D1053D" w:rsidRDefault="009723AF">
      <w:pPr>
        <w:ind w:firstLine="480"/>
        <w:rPr>
          <w:color w:val="000000" w:themeColor="text1"/>
        </w:rPr>
      </w:pPr>
      <w:permStart w:id="1740791523" w:edGrp="everyone"/>
      <w:r>
        <w:rPr>
          <w:rFonts w:hint="eastAsia"/>
          <w:color w:val="000000" w:themeColor="text1"/>
        </w:rPr>
        <w:t>本课程对学生的学习成果进行形成性评价和结果性评价相结合，总成绩反映学生对课程掌握的总体情况。其中：平时成绩占</w:t>
      </w:r>
      <w:r>
        <w:rPr>
          <w:rFonts w:hint="eastAsia"/>
          <w:color w:val="000000" w:themeColor="text1"/>
          <w:u w:val="single"/>
        </w:rPr>
        <w:t xml:space="preserve">  </w:t>
      </w:r>
      <w:r w:rsidR="00A57534">
        <w:rPr>
          <w:color w:val="000000" w:themeColor="text1"/>
          <w:u w:val="single"/>
        </w:rPr>
        <w:t>50</w:t>
      </w:r>
      <w:r>
        <w:rPr>
          <w:rFonts w:hint="eastAsia"/>
          <w:color w:val="000000" w:themeColor="text1"/>
          <w:u w:val="single"/>
        </w:rPr>
        <w:t xml:space="preserve">    </w:t>
      </w:r>
      <w:r>
        <w:rPr>
          <w:rFonts w:hint="eastAsia"/>
          <w:color w:val="000000" w:themeColor="text1"/>
        </w:rPr>
        <w:t>%</w:t>
      </w:r>
      <w:r>
        <w:rPr>
          <w:rFonts w:hint="eastAsia"/>
          <w:color w:val="000000" w:themeColor="text1"/>
        </w:rPr>
        <w:t>，期末成绩占</w:t>
      </w:r>
      <w:r>
        <w:rPr>
          <w:rFonts w:hint="eastAsia"/>
          <w:color w:val="000000" w:themeColor="text1"/>
          <w:u w:val="single"/>
        </w:rPr>
        <w:t xml:space="preserve">    </w:t>
      </w:r>
      <w:r w:rsidR="00A57534">
        <w:rPr>
          <w:color w:val="000000" w:themeColor="text1"/>
          <w:u w:val="single"/>
        </w:rPr>
        <w:t>50</w:t>
      </w:r>
      <w:r>
        <w:rPr>
          <w:rFonts w:hint="eastAsia"/>
          <w:color w:val="000000" w:themeColor="text1"/>
          <w:u w:val="single"/>
        </w:rPr>
        <w:t xml:space="preserve">  </w:t>
      </w:r>
      <w:r>
        <w:rPr>
          <w:rFonts w:hint="eastAsia"/>
          <w:color w:val="000000" w:themeColor="text1"/>
        </w:rPr>
        <w:t>%</w:t>
      </w:r>
      <w:r w:rsidR="00372369">
        <w:rPr>
          <w:rFonts w:hint="eastAsia"/>
          <w:color w:val="000000" w:themeColor="text1"/>
        </w:rPr>
        <w:t>。平时成绩组成及结构</w:t>
      </w:r>
      <w:r>
        <w:rPr>
          <w:rFonts w:hint="eastAsia"/>
          <w:color w:val="000000" w:themeColor="text1"/>
        </w:rPr>
        <w:t>见下表。</w:t>
      </w:r>
      <w:permEnd w:id="1740791523"/>
    </w:p>
    <w:p w:rsidR="00D1053D" w:rsidRDefault="009723AF">
      <w:pPr>
        <w:pStyle w:val="4"/>
        <w:rPr>
          <w:color w:val="000000" w:themeColor="text1"/>
          <w:sz w:val="24"/>
          <w:szCs w:val="36"/>
        </w:rPr>
      </w:pPr>
      <w:r>
        <w:rPr>
          <w:color w:val="000000" w:themeColor="text1"/>
          <w:sz w:val="24"/>
          <w:szCs w:val="36"/>
        </w:rPr>
        <w:t>表</w:t>
      </w:r>
      <w:r>
        <w:rPr>
          <w:color w:val="000000" w:themeColor="text1"/>
          <w:sz w:val="24"/>
          <w:szCs w:val="36"/>
        </w:rPr>
        <w:t xml:space="preserve"> </w:t>
      </w:r>
      <w:r w:rsidR="00001239">
        <w:rPr>
          <w:color w:val="000000" w:themeColor="text1"/>
          <w:sz w:val="24"/>
          <w:szCs w:val="36"/>
        </w:rPr>
        <w:fldChar w:fldCharType="begin"/>
      </w:r>
      <w:r>
        <w:rPr>
          <w:color w:val="000000" w:themeColor="text1"/>
          <w:sz w:val="24"/>
          <w:szCs w:val="36"/>
        </w:rPr>
        <w:instrText xml:space="preserve"> SEQ </w:instrText>
      </w:r>
      <w:r>
        <w:rPr>
          <w:color w:val="000000" w:themeColor="text1"/>
          <w:sz w:val="24"/>
          <w:szCs w:val="36"/>
        </w:rPr>
        <w:instrText>表</w:instrText>
      </w:r>
      <w:r>
        <w:rPr>
          <w:color w:val="000000" w:themeColor="text1"/>
          <w:sz w:val="24"/>
          <w:szCs w:val="36"/>
        </w:rPr>
        <w:instrText xml:space="preserve"> \* ARABIC </w:instrText>
      </w:r>
      <w:r w:rsidR="00001239">
        <w:rPr>
          <w:color w:val="000000" w:themeColor="text1"/>
          <w:sz w:val="24"/>
          <w:szCs w:val="36"/>
        </w:rPr>
        <w:fldChar w:fldCharType="separate"/>
      </w:r>
      <w:r w:rsidR="00F85C8B">
        <w:rPr>
          <w:noProof/>
          <w:color w:val="000000" w:themeColor="text1"/>
          <w:sz w:val="24"/>
          <w:szCs w:val="36"/>
        </w:rPr>
        <w:t>5</w:t>
      </w:r>
      <w:r w:rsidR="00001239">
        <w:rPr>
          <w:color w:val="000000" w:themeColor="text1"/>
          <w:sz w:val="24"/>
          <w:szCs w:val="36"/>
        </w:rPr>
        <w:fldChar w:fldCharType="end"/>
      </w:r>
      <w:r>
        <w:rPr>
          <w:rFonts w:hint="eastAsia"/>
          <w:color w:val="000000" w:themeColor="text1"/>
          <w:sz w:val="24"/>
          <w:szCs w:val="36"/>
        </w:rPr>
        <w:t>：课程考核项目及课程目标达成设计</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706"/>
        <w:gridCol w:w="726"/>
        <w:gridCol w:w="756"/>
        <w:gridCol w:w="756"/>
        <w:gridCol w:w="756"/>
        <w:gridCol w:w="917"/>
        <w:gridCol w:w="753"/>
        <w:gridCol w:w="753"/>
        <w:gridCol w:w="753"/>
        <w:gridCol w:w="753"/>
        <w:gridCol w:w="767"/>
      </w:tblGrid>
      <w:tr w:rsidR="00D1053D">
        <w:trPr>
          <w:trHeight w:val="495"/>
          <w:tblHeader/>
        </w:trPr>
        <w:tc>
          <w:tcPr>
            <w:tcW w:w="304" w:type="pct"/>
            <w:vMerge w:val="restart"/>
            <w:shd w:val="clear" w:color="auto" w:fill="auto"/>
            <w:textDirection w:val="tbLrV"/>
            <w:vAlign w:val="center"/>
          </w:tcPr>
          <w:p w:rsidR="00D1053D" w:rsidRDefault="009723AF">
            <w:pPr>
              <w:pStyle w:val="aa"/>
              <w:ind w:left="113" w:right="113"/>
              <w:jc w:val="center"/>
              <w:rPr>
                <w:color w:val="000000" w:themeColor="text1"/>
                <w:szCs w:val="24"/>
              </w:rPr>
            </w:pPr>
            <w:permStart w:id="532959454" w:edGrp="everyone"/>
            <w:r>
              <w:rPr>
                <w:rFonts w:hint="eastAsia"/>
                <w:color w:val="000000" w:themeColor="text1"/>
                <w:szCs w:val="24"/>
              </w:rPr>
              <w:t>类别</w:t>
            </w:r>
          </w:p>
        </w:tc>
        <w:tc>
          <w:tcPr>
            <w:tcW w:w="395" w:type="pct"/>
            <w:vMerge w:val="restart"/>
            <w:shd w:val="clear" w:color="auto" w:fill="auto"/>
            <w:vAlign w:val="center"/>
          </w:tcPr>
          <w:p w:rsidR="00D1053D" w:rsidRDefault="009723AF">
            <w:pPr>
              <w:pStyle w:val="aa"/>
              <w:jc w:val="center"/>
              <w:rPr>
                <w:color w:val="000000" w:themeColor="text1"/>
                <w:szCs w:val="24"/>
              </w:rPr>
            </w:pPr>
            <w:r>
              <w:rPr>
                <w:color w:val="000000" w:themeColor="text1"/>
                <w:szCs w:val="24"/>
              </w:rPr>
              <w:t>考核</w:t>
            </w:r>
          </w:p>
          <w:p w:rsidR="00D1053D" w:rsidRDefault="009723AF">
            <w:pPr>
              <w:pStyle w:val="aa"/>
              <w:jc w:val="center"/>
              <w:rPr>
                <w:color w:val="000000" w:themeColor="text1"/>
                <w:szCs w:val="24"/>
              </w:rPr>
            </w:pPr>
            <w:r>
              <w:rPr>
                <w:color w:val="000000" w:themeColor="text1"/>
                <w:szCs w:val="24"/>
              </w:rPr>
              <w:t>项目</w:t>
            </w:r>
          </w:p>
        </w:tc>
        <w:tc>
          <w:tcPr>
            <w:tcW w:w="2188" w:type="pct"/>
            <w:gridSpan w:val="5"/>
            <w:shd w:val="clear" w:color="auto" w:fill="auto"/>
            <w:vAlign w:val="center"/>
          </w:tcPr>
          <w:p w:rsidR="00D1053D" w:rsidRDefault="009723AF">
            <w:pPr>
              <w:pStyle w:val="aa"/>
              <w:ind w:leftChars="-50" w:left="-120" w:rightChars="-50" w:right="-120"/>
              <w:jc w:val="center"/>
              <w:rPr>
                <w:color w:val="000000" w:themeColor="text1"/>
                <w:szCs w:val="24"/>
              </w:rPr>
            </w:pPr>
            <w:r>
              <w:rPr>
                <w:rFonts w:hint="eastAsia"/>
                <w:color w:val="000000" w:themeColor="text1"/>
                <w:szCs w:val="24"/>
              </w:rPr>
              <w:t>平时成绩组成及结构</w:t>
            </w:r>
          </w:p>
        </w:tc>
        <w:tc>
          <w:tcPr>
            <w:tcW w:w="421" w:type="pct"/>
            <w:vMerge w:val="restart"/>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平时成绩分布小计</w:t>
            </w:r>
          </w:p>
        </w:tc>
        <w:tc>
          <w:tcPr>
            <w:tcW w:w="421" w:type="pct"/>
            <w:vMerge w:val="restart"/>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平时成绩占总成绩比重</w:t>
            </w:r>
          </w:p>
        </w:tc>
        <w:tc>
          <w:tcPr>
            <w:tcW w:w="421" w:type="pct"/>
            <w:vMerge w:val="restart"/>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期末成绩分布小计</w:t>
            </w:r>
          </w:p>
        </w:tc>
        <w:tc>
          <w:tcPr>
            <w:tcW w:w="421" w:type="pct"/>
            <w:vMerge w:val="restart"/>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期末成绩占总成绩比重</w:t>
            </w:r>
          </w:p>
        </w:tc>
        <w:tc>
          <w:tcPr>
            <w:tcW w:w="768" w:type="dxa"/>
            <w:vMerge w:val="restart"/>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总评成绩分布合计</w:t>
            </w:r>
          </w:p>
        </w:tc>
      </w:tr>
      <w:tr w:rsidR="00D1053D">
        <w:trPr>
          <w:trHeight w:val="895"/>
          <w:tblHeader/>
        </w:trPr>
        <w:tc>
          <w:tcPr>
            <w:tcW w:w="304" w:type="pct"/>
            <w:vMerge/>
            <w:shd w:val="clear" w:color="auto" w:fill="auto"/>
            <w:vAlign w:val="center"/>
          </w:tcPr>
          <w:p w:rsidR="00D1053D" w:rsidRDefault="00D1053D">
            <w:pPr>
              <w:pStyle w:val="aa"/>
              <w:jc w:val="center"/>
              <w:rPr>
                <w:color w:val="000000" w:themeColor="text1"/>
                <w:szCs w:val="24"/>
              </w:rPr>
            </w:pPr>
          </w:p>
        </w:tc>
        <w:tc>
          <w:tcPr>
            <w:tcW w:w="395" w:type="pct"/>
            <w:vMerge/>
            <w:shd w:val="clear" w:color="auto" w:fill="auto"/>
            <w:vAlign w:val="center"/>
          </w:tcPr>
          <w:p w:rsidR="00D1053D" w:rsidRDefault="00D1053D">
            <w:pPr>
              <w:pStyle w:val="aa"/>
              <w:jc w:val="center"/>
              <w:rPr>
                <w:color w:val="000000" w:themeColor="text1"/>
                <w:szCs w:val="24"/>
              </w:rPr>
            </w:pPr>
          </w:p>
        </w:tc>
        <w:tc>
          <w:tcPr>
            <w:tcW w:w="406" w:type="pct"/>
            <w:shd w:val="clear" w:color="auto" w:fill="auto"/>
            <w:vAlign w:val="center"/>
          </w:tcPr>
          <w:p w:rsidR="00D1053D" w:rsidRDefault="009723AF">
            <w:pPr>
              <w:pStyle w:val="aa"/>
              <w:ind w:leftChars="-30" w:left="-72" w:rightChars="-30" w:right="-72"/>
              <w:jc w:val="center"/>
              <w:rPr>
                <w:color w:val="000000" w:themeColor="text1"/>
                <w:szCs w:val="24"/>
              </w:rPr>
            </w:pPr>
            <w:r>
              <w:rPr>
                <w:rFonts w:hint="eastAsia"/>
                <w:color w:val="000000" w:themeColor="text1"/>
                <w:szCs w:val="24"/>
              </w:rPr>
              <w:t>课堂</w:t>
            </w:r>
          </w:p>
          <w:p w:rsidR="00D1053D" w:rsidRDefault="009723AF">
            <w:pPr>
              <w:pStyle w:val="aa"/>
              <w:jc w:val="center"/>
              <w:rPr>
                <w:color w:val="000000" w:themeColor="text1"/>
                <w:szCs w:val="24"/>
              </w:rPr>
            </w:pPr>
            <w:r>
              <w:rPr>
                <w:rFonts w:hint="eastAsia"/>
                <w:color w:val="000000" w:themeColor="text1"/>
                <w:szCs w:val="24"/>
              </w:rPr>
              <w:t>表现</w:t>
            </w:r>
          </w:p>
        </w:tc>
        <w:tc>
          <w:tcPr>
            <w:tcW w:w="423" w:type="pct"/>
            <w:shd w:val="clear" w:color="auto" w:fill="auto"/>
            <w:vAlign w:val="center"/>
          </w:tcPr>
          <w:p w:rsidR="00D1053D" w:rsidRDefault="009723AF">
            <w:pPr>
              <w:pStyle w:val="aa"/>
              <w:jc w:val="center"/>
              <w:rPr>
                <w:color w:val="000000" w:themeColor="text1"/>
                <w:szCs w:val="24"/>
              </w:rPr>
            </w:pPr>
            <w:r>
              <w:rPr>
                <w:color w:val="000000" w:themeColor="text1"/>
                <w:szCs w:val="24"/>
              </w:rPr>
              <w:t>课外</w:t>
            </w:r>
          </w:p>
          <w:p w:rsidR="00D1053D" w:rsidRDefault="009723AF">
            <w:pPr>
              <w:pStyle w:val="aa"/>
              <w:jc w:val="center"/>
              <w:rPr>
                <w:color w:val="000000" w:themeColor="text1"/>
                <w:szCs w:val="24"/>
              </w:rPr>
            </w:pPr>
            <w:r>
              <w:rPr>
                <w:color w:val="000000" w:themeColor="text1"/>
                <w:szCs w:val="24"/>
              </w:rPr>
              <w:t>作业</w:t>
            </w:r>
          </w:p>
        </w:tc>
        <w:tc>
          <w:tcPr>
            <w:tcW w:w="423" w:type="pct"/>
            <w:shd w:val="clear" w:color="auto" w:fill="auto"/>
            <w:vAlign w:val="center"/>
          </w:tcPr>
          <w:p w:rsidR="00D1053D" w:rsidRDefault="009723AF">
            <w:pPr>
              <w:pStyle w:val="aa"/>
              <w:jc w:val="center"/>
              <w:rPr>
                <w:color w:val="000000" w:themeColor="text1"/>
                <w:szCs w:val="24"/>
              </w:rPr>
            </w:pPr>
            <w:r>
              <w:rPr>
                <w:color w:val="000000" w:themeColor="text1"/>
                <w:szCs w:val="24"/>
              </w:rPr>
              <w:t>阶段</w:t>
            </w:r>
          </w:p>
          <w:p w:rsidR="00D1053D" w:rsidRDefault="009723AF">
            <w:pPr>
              <w:pStyle w:val="aa"/>
              <w:jc w:val="center"/>
              <w:rPr>
                <w:color w:val="000000" w:themeColor="text1"/>
                <w:szCs w:val="24"/>
              </w:rPr>
            </w:pPr>
            <w:r>
              <w:rPr>
                <w:color w:val="000000" w:themeColor="text1"/>
                <w:szCs w:val="24"/>
              </w:rPr>
              <w:t>测验</w:t>
            </w:r>
          </w:p>
        </w:tc>
        <w:tc>
          <w:tcPr>
            <w:tcW w:w="423" w:type="pct"/>
            <w:shd w:val="clear" w:color="auto" w:fill="auto"/>
            <w:vAlign w:val="center"/>
          </w:tcPr>
          <w:p w:rsidR="00D1053D" w:rsidRDefault="009723AF">
            <w:pPr>
              <w:pStyle w:val="aa"/>
              <w:ind w:leftChars="-30" w:left="-72" w:rightChars="-30" w:right="-72"/>
              <w:jc w:val="center"/>
              <w:rPr>
                <w:color w:val="000000" w:themeColor="text1"/>
                <w:szCs w:val="24"/>
              </w:rPr>
            </w:pPr>
            <w:r>
              <w:rPr>
                <w:rFonts w:hint="eastAsia"/>
                <w:color w:val="000000" w:themeColor="text1"/>
                <w:szCs w:val="24"/>
              </w:rPr>
              <w:t>期中</w:t>
            </w:r>
            <w:r>
              <w:rPr>
                <w:rFonts w:hint="eastAsia"/>
                <w:color w:val="000000" w:themeColor="text1"/>
                <w:szCs w:val="24"/>
              </w:rPr>
              <w:t>*</w:t>
            </w:r>
          </w:p>
          <w:p w:rsidR="00D1053D" w:rsidRDefault="009723AF">
            <w:pPr>
              <w:pStyle w:val="aa"/>
              <w:ind w:leftChars="-30" w:left="-72" w:rightChars="-30" w:right="-72"/>
              <w:jc w:val="center"/>
              <w:rPr>
                <w:color w:val="000000" w:themeColor="text1"/>
                <w:szCs w:val="24"/>
              </w:rPr>
            </w:pPr>
            <w:r>
              <w:rPr>
                <w:rFonts w:hint="eastAsia"/>
                <w:color w:val="000000" w:themeColor="text1"/>
                <w:szCs w:val="24"/>
              </w:rPr>
              <w:t>测验</w:t>
            </w:r>
          </w:p>
        </w:tc>
        <w:tc>
          <w:tcPr>
            <w:tcW w:w="511" w:type="pct"/>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案例</w:t>
            </w:r>
          </w:p>
          <w:p w:rsidR="00D1053D" w:rsidRDefault="009723AF">
            <w:pPr>
              <w:pStyle w:val="aa"/>
              <w:jc w:val="center"/>
              <w:rPr>
                <w:color w:val="000000" w:themeColor="text1"/>
                <w:szCs w:val="24"/>
              </w:rPr>
            </w:pPr>
            <w:r>
              <w:rPr>
                <w:rFonts w:hint="eastAsia"/>
                <w:color w:val="000000" w:themeColor="text1"/>
                <w:szCs w:val="24"/>
              </w:rPr>
              <w:t>分析</w:t>
            </w:r>
            <w:r>
              <w:rPr>
                <w:rFonts w:hint="eastAsia"/>
                <w:color w:val="000000" w:themeColor="text1"/>
                <w:szCs w:val="24"/>
              </w:rPr>
              <w:t>/</w:t>
            </w:r>
          </w:p>
          <w:p w:rsidR="00D1053D" w:rsidRDefault="009723AF">
            <w:pPr>
              <w:pStyle w:val="aa"/>
              <w:jc w:val="center"/>
              <w:rPr>
                <w:color w:val="000000" w:themeColor="text1"/>
                <w:szCs w:val="24"/>
              </w:rPr>
            </w:pPr>
            <w:r>
              <w:rPr>
                <w:rFonts w:hint="eastAsia"/>
                <w:color w:val="000000" w:themeColor="text1"/>
                <w:szCs w:val="24"/>
              </w:rPr>
              <w:t>项目训练</w:t>
            </w:r>
          </w:p>
        </w:tc>
        <w:tc>
          <w:tcPr>
            <w:tcW w:w="421" w:type="pct"/>
            <w:vMerge/>
            <w:shd w:val="clear" w:color="auto" w:fill="auto"/>
            <w:vAlign w:val="center"/>
          </w:tcPr>
          <w:p w:rsidR="00D1053D" w:rsidRDefault="00D1053D">
            <w:pPr>
              <w:pStyle w:val="aa"/>
              <w:jc w:val="center"/>
              <w:rPr>
                <w:color w:val="000000" w:themeColor="text1"/>
                <w:szCs w:val="24"/>
              </w:rPr>
            </w:pPr>
          </w:p>
        </w:tc>
        <w:tc>
          <w:tcPr>
            <w:tcW w:w="421" w:type="pct"/>
            <w:vMerge/>
            <w:shd w:val="clear" w:color="auto" w:fill="auto"/>
            <w:vAlign w:val="center"/>
          </w:tcPr>
          <w:p w:rsidR="00D1053D" w:rsidRDefault="00D1053D">
            <w:pPr>
              <w:pStyle w:val="aa"/>
              <w:ind w:leftChars="-50" w:left="-120" w:rightChars="-50" w:right="-120"/>
              <w:jc w:val="center"/>
              <w:rPr>
                <w:color w:val="000000" w:themeColor="text1"/>
                <w:szCs w:val="24"/>
              </w:rPr>
            </w:pPr>
          </w:p>
        </w:tc>
        <w:tc>
          <w:tcPr>
            <w:tcW w:w="421" w:type="pct"/>
            <w:vMerge/>
            <w:shd w:val="clear" w:color="auto" w:fill="auto"/>
            <w:vAlign w:val="center"/>
          </w:tcPr>
          <w:p w:rsidR="00D1053D" w:rsidRDefault="00D1053D">
            <w:pPr>
              <w:pStyle w:val="aa"/>
              <w:ind w:leftChars="-50" w:left="-120" w:rightChars="-50" w:right="-120"/>
              <w:jc w:val="center"/>
              <w:rPr>
                <w:color w:val="000000" w:themeColor="text1"/>
                <w:szCs w:val="24"/>
              </w:rPr>
            </w:pPr>
          </w:p>
        </w:tc>
        <w:tc>
          <w:tcPr>
            <w:tcW w:w="421" w:type="pct"/>
            <w:vMerge/>
            <w:shd w:val="clear" w:color="auto" w:fill="auto"/>
            <w:vAlign w:val="center"/>
          </w:tcPr>
          <w:p w:rsidR="00D1053D" w:rsidRDefault="00D1053D">
            <w:pPr>
              <w:pStyle w:val="aa"/>
              <w:ind w:leftChars="-50" w:left="-120" w:rightChars="-50" w:right="-120"/>
              <w:jc w:val="center"/>
              <w:rPr>
                <w:color w:val="000000" w:themeColor="text1"/>
                <w:szCs w:val="24"/>
              </w:rPr>
            </w:pPr>
          </w:p>
        </w:tc>
        <w:tc>
          <w:tcPr>
            <w:tcW w:w="427" w:type="pct"/>
            <w:vMerge/>
            <w:shd w:val="clear" w:color="auto" w:fill="auto"/>
            <w:vAlign w:val="center"/>
          </w:tcPr>
          <w:p w:rsidR="00D1053D" w:rsidRDefault="00D1053D">
            <w:pPr>
              <w:pStyle w:val="aa"/>
              <w:ind w:leftChars="-50" w:left="-120" w:rightChars="-50" w:right="-120"/>
              <w:jc w:val="center"/>
              <w:rPr>
                <w:color w:val="000000" w:themeColor="text1"/>
                <w:szCs w:val="24"/>
              </w:rPr>
            </w:pPr>
          </w:p>
        </w:tc>
      </w:tr>
      <w:tr w:rsidR="00D1053D">
        <w:trPr>
          <w:trHeight w:val="397"/>
        </w:trPr>
        <w:tc>
          <w:tcPr>
            <w:tcW w:w="304" w:type="pct"/>
            <w:vMerge w:val="restart"/>
            <w:shd w:val="clear" w:color="auto" w:fill="auto"/>
            <w:textDirection w:val="tbLrV"/>
            <w:vAlign w:val="center"/>
          </w:tcPr>
          <w:p w:rsidR="00D1053D" w:rsidRDefault="009723AF">
            <w:pPr>
              <w:pStyle w:val="aa"/>
              <w:ind w:left="113" w:right="113"/>
              <w:jc w:val="center"/>
              <w:rPr>
                <w:color w:val="000000" w:themeColor="text1"/>
                <w:szCs w:val="24"/>
              </w:rPr>
            </w:pPr>
            <w:r>
              <w:rPr>
                <w:rFonts w:hint="eastAsia"/>
                <w:color w:val="000000" w:themeColor="text1"/>
                <w:szCs w:val="24"/>
              </w:rPr>
              <w:t>考核安排</w:t>
            </w:r>
          </w:p>
        </w:tc>
        <w:tc>
          <w:tcPr>
            <w:tcW w:w="395" w:type="pct"/>
            <w:shd w:val="clear" w:color="auto" w:fill="auto"/>
            <w:vAlign w:val="center"/>
          </w:tcPr>
          <w:p w:rsidR="00D1053D" w:rsidRDefault="009723AF">
            <w:pPr>
              <w:pStyle w:val="aa"/>
              <w:jc w:val="center"/>
              <w:rPr>
                <w:color w:val="000000" w:themeColor="text1"/>
                <w:szCs w:val="24"/>
              </w:rPr>
            </w:pPr>
            <w:r>
              <w:rPr>
                <w:color w:val="000000" w:themeColor="text1"/>
                <w:szCs w:val="24"/>
              </w:rPr>
              <w:t>项目</w:t>
            </w:r>
          </w:p>
          <w:p w:rsidR="00D1053D" w:rsidRDefault="009723AF">
            <w:pPr>
              <w:pStyle w:val="aa"/>
              <w:jc w:val="center"/>
              <w:rPr>
                <w:color w:val="000000" w:themeColor="text1"/>
                <w:szCs w:val="24"/>
              </w:rPr>
            </w:pPr>
            <w:r>
              <w:rPr>
                <w:color w:val="000000" w:themeColor="text1"/>
                <w:szCs w:val="24"/>
              </w:rPr>
              <w:t>选择</w:t>
            </w:r>
          </w:p>
        </w:tc>
        <w:tc>
          <w:tcPr>
            <w:tcW w:w="406" w:type="pct"/>
            <w:shd w:val="clear" w:color="auto" w:fill="auto"/>
            <w:vAlign w:val="center"/>
          </w:tcPr>
          <w:p w:rsidR="00D1053D" w:rsidRDefault="009723AF">
            <w:pPr>
              <w:pStyle w:val="aa"/>
              <w:jc w:val="center"/>
              <w:rPr>
                <w:color w:val="000000" w:themeColor="text1"/>
                <w:szCs w:val="24"/>
              </w:rPr>
            </w:pPr>
            <w:r>
              <w:rPr>
                <w:color w:val="000000" w:themeColor="text1"/>
                <w:szCs w:val="24"/>
              </w:rPr>
              <w:t>√</w:t>
            </w:r>
          </w:p>
        </w:tc>
        <w:tc>
          <w:tcPr>
            <w:tcW w:w="423" w:type="pct"/>
            <w:shd w:val="clear" w:color="auto" w:fill="auto"/>
            <w:vAlign w:val="center"/>
          </w:tcPr>
          <w:p w:rsidR="00D1053D" w:rsidRDefault="009723AF">
            <w:pPr>
              <w:pStyle w:val="aa"/>
              <w:jc w:val="center"/>
              <w:rPr>
                <w:color w:val="000000" w:themeColor="text1"/>
                <w:szCs w:val="24"/>
              </w:rPr>
            </w:pPr>
            <w:r>
              <w:rPr>
                <w:color w:val="000000" w:themeColor="text1"/>
                <w:szCs w:val="24"/>
              </w:rPr>
              <w:t>√</w:t>
            </w:r>
          </w:p>
        </w:tc>
        <w:tc>
          <w:tcPr>
            <w:tcW w:w="423" w:type="pct"/>
            <w:shd w:val="clear" w:color="auto" w:fill="auto"/>
            <w:vAlign w:val="center"/>
          </w:tcPr>
          <w:p w:rsidR="00D1053D" w:rsidRDefault="009723AF">
            <w:pPr>
              <w:pStyle w:val="aa"/>
              <w:jc w:val="center"/>
              <w:rPr>
                <w:color w:val="000000" w:themeColor="text1"/>
                <w:szCs w:val="24"/>
              </w:rPr>
            </w:pPr>
            <w:r>
              <w:rPr>
                <w:color w:val="000000" w:themeColor="text1"/>
                <w:szCs w:val="24"/>
              </w:rPr>
              <w:t>√</w:t>
            </w:r>
          </w:p>
        </w:tc>
        <w:tc>
          <w:tcPr>
            <w:tcW w:w="423" w:type="pct"/>
            <w:shd w:val="clear" w:color="auto" w:fill="auto"/>
            <w:vAlign w:val="center"/>
          </w:tcPr>
          <w:p w:rsidR="00D1053D" w:rsidRDefault="009723AF">
            <w:pPr>
              <w:pStyle w:val="aa"/>
              <w:jc w:val="center"/>
              <w:rPr>
                <w:color w:val="000000" w:themeColor="text1"/>
                <w:szCs w:val="24"/>
              </w:rPr>
            </w:pPr>
            <w:r>
              <w:rPr>
                <w:color w:val="000000" w:themeColor="text1"/>
                <w:szCs w:val="24"/>
              </w:rPr>
              <w:t>√</w:t>
            </w:r>
          </w:p>
        </w:tc>
        <w:tc>
          <w:tcPr>
            <w:tcW w:w="511" w:type="pct"/>
            <w:shd w:val="clear" w:color="auto" w:fill="auto"/>
            <w:vAlign w:val="center"/>
          </w:tcPr>
          <w:p w:rsidR="00D1053D" w:rsidRDefault="00A57534">
            <w:pPr>
              <w:pStyle w:val="aa"/>
              <w:jc w:val="center"/>
              <w:rPr>
                <w:color w:val="000000" w:themeColor="text1"/>
                <w:szCs w:val="24"/>
              </w:rPr>
            </w:pPr>
            <w:r w:rsidRPr="00A57534">
              <w:rPr>
                <w:rFonts w:hint="eastAsia"/>
                <w:color w:val="000000" w:themeColor="text1"/>
                <w:szCs w:val="24"/>
              </w:rPr>
              <w:t>—</w:t>
            </w:r>
          </w:p>
        </w:tc>
        <w:tc>
          <w:tcPr>
            <w:tcW w:w="421" w:type="pct"/>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w:t>
            </w:r>
          </w:p>
        </w:tc>
        <w:tc>
          <w:tcPr>
            <w:tcW w:w="421" w:type="pct"/>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w:t>
            </w:r>
          </w:p>
        </w:tc>
        <w:tc>
          <w:tcPr>
            <w:tcW w:w="421" w:type="pct"/>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w:t>
            </w:r>
          </w:p>
        </w:tc>
        <w:tc>
          <w:tcPr>
            <w:tcW w:w="421" w:type="pct"/>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w:t>
            </w:r>
          </w:p>
        </w:tc>
        <w:tc>
          <w:tcPr>
            <w:tcW w:w="427" w:type="pct"/>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w:t>
            </w:r>
          </w:p>
        </w:tc>
      </w:tr>
      <w:tr w:rsidR="00D1053D">
        <w:trPr>
          <w:trHeight w:val="397"/>
        </w:trPr>
        <w:tc>
          <w:tcPr>
            <w:tcW w:w="304" w:type="pct"/>
            <w:vMerge/>
            <w:shd w:val="clear" w:color="auto" w:fill="auto"/>
            <w:vAlign w:val="center"/>
          </w:tcPr>
          <w:p w:rsidR="00D1053D" w:rsidRDefault="00D1053D">
            <w:pPr>
              <w:pStyle w:val="aa"/>
              <w:jc w:val="center"/>
              <w:rPr>
                <w:color w:val="000000" w:themeColor="text1"/>
                <w:szCs w:val="24"/>
              </w:rPr>
            </w:pPr>
          </w:p>
        </w:tc>
        <w:tc>
          <w:tcPr>
            <w:tcW w:w="395" w:type="pct"/>
            <w:shd w:val="clear" w:color="auto" w:fill="auto"/>
            <w:vAlign w:val="center"/>
          </w:tcPr>
          <w:p w:rsidR="00D1053D" w:rsidRDefault="009723AF">
            <w:pPr>
              <w:pStyle w:val="aa"/>
              <w:jc w:val="center"/>
              <w:rPr>
                <w:color w:val="000000" w:themeColor="text1"/>
                <w:szCs w:val="24"/>
              </w:rPr>
            </w:pPr>
            <w:r>
              <w:rPr>
                <w:color w:val="000000" w:themeColor="text1"/>
                <w:szCs w:val="24"/>
              </w:rPr>
              <w:t>考核</w:t>
            </w:r>
          </w:p>
          <w:p w:rsidR="00D1053D" w:rsidRDefault="009723AF">
            <w:pPr>
              <w:pStyle w:val="aa"/>
              <w:jc w:val="center"/>
              <w:rPr>
                <w:color w:val="000000" w:themeColor="text1"/>
                <w:szCs w:val="24"/>
              </w:rPr>
            </w:pPr>
            <w:r>
              <w:rPr>
                <w:color w:val="000000" w:themeColor="text1"/>
                <w:szCs w:val="24"/>
              </w:rPr>
              <w:t>次数</w:t>
            </w:r>
          </w:p>
        </w:tc>
        <w:tc>
          <w:tcPr>
            <w:tcW w:w="406" w:type="pct"/>
            <w:shd w:val="clear" w:color="auto" w:fill="auto"/>
            <w:vAlign w:val="center"/>
          </w:tcPr>
          <w:p w:rsidR="00D1053D" w:rsidRDefault="00A57534">
            <w:pPr>
              <w:pStyle w:val="aa"/>
              <w:jc w:val="center"/>
              <w:rPr>
                <w:color w:val="000000" w:themeColor="text1"/>
                <w:szCs w:val="24"/>
              </w:rPr>
            </w:pPr>
            <w:r>
              <w:rPr>
                <w:color w:val="000000" w:themeColor="text1"/>
                <w:szCs w:val="24"/>
              </w:rPr>
              <w:t>20</w:t>
            </w:r>
          </w:p>
        </w:tc>
        <w:tc>
          <w:tcPr>
            <w:tcW w:w="423" w:type="pct"/>
            <w:shd w:val="clear" w:color="auto" w:fill="auto"/>
            <w:vAlign w:val="center"/>
          </w:tcPr>
          <w:p w:rsidR="00D1053D" w:rsidRDefault="00A57534">
            <w:pPr>
              <w:pStyle w:val="aa"/>
              <w:jc w:val="center"/>
              <w:rPr>
                <w:color w:val="000000" w:themeColor="text1"/>
                <w:szCs w:val="24"/>
              </w:rPr>
            </w:pPr>
            <w:r>
              <w:rPr>
                <w:color w:val="000000" w:themeColor="text1"/>
                <w:szCs w:val="24"/>
              </w:rPr>
              <w:t>1</w:t>
            </w:r>
            <w:r w:rsidR="00D7709E">
              <w:rPr>
                <w:rFonts w:hint="eastAsia"/>
                <w:color w:val="000000" w:themeColor="text1"/>
                <w:szCs w:val="24"/>
              </w:rPr>
              <w:t>2</w:t>
            </w:r>
          </w:p>
        </w:tc>
        <w:tc>
          <w:tcPr>
            <w:tcW w:w="423" w:type="pct"/>
            <w:shd w:val="clear" w:color="auto" w:fill="auto"/>
            <w:vAlign w:val="center"/>
          </w:tcPr>
          <w:p w:rsidR="00D1053D" w:rsidRDefault="00A57534">
            <w:pPr>
              <w:pStyle w:val="aa"/>
              <w:jc w:val="center"/>
              <w:rPr>
                <w:color w:val="000000" w:themeColor="text1"/>
                <w:szCs w:val="24"/>
              </w:rPr>
            </w:pPr>
            <w:r>
              <w:rPr>
                <w:color w:val="000000" w:themeColor="text1"/>
                <w:szCs w:val="24"/>
              </w:rPr>
              <w:t>2</w:t>
            </w:r>
          </w:p>
        </w:tc>
        <w:tc>
          <w:tcPr>
            <w:tcW w:w="423" w:type="pct"/>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1</w:t>
            </w:r>
          </w:p>
        </w:tc>
        <w:tc>
          <w:tcPr>
            <w:tcW w:w="511" w:type="pct"/>
            <w:shd w:val="clear" w:color="auto" w:fill="auto"/>
            <w:vAlign w:val="center"/>
          </w:tcPr>
          <w:p w:rsidR="00D1053D" w:rsidRDefault="00A57534">
            <w:pPr>
              <w:pStyle w:val="aa"/>
              <w:jc w:val="center"/>
              <w:rPr>
                <w:color w:val="000000" w:themeColor="text1"/>
                <w:szCs w:val="24"/>
              </w:rPr>
            </w:pPr>
            <w:r w:rsidRPr="00A57534">
              <w:rPr>
                <w:rFonts w:hint="eastAsia"/>
                <w:color w:val="000000" w:themeColor="text1"/>
                <w:szCs w:val="24"/>
              </w:rPr>
              <w:t>—</w:t>
            </w:r>
          </w:p>
        </w:tc>
        <w:tc>
          <w:tcPr>
            <w:tcW w:w="421" w:type="pct"/>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w:t>
            </w:r>
          </w:p>
        </w:tc>
        <w:tc>
          <w:tcPr>
            <w:tcW w:w="421" w:type="pct"/>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w:t>
            </w:r>
          </w:p>
        </w:tc>
        <w:tc>
          <w:tcPr>
            <w:tcW w:w="421" w:type="pct"/>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w:t>
            </w:r>
          </w:p>
        </w:tc>
        <w:tc>
          <w:tcPr>
            <w:tcW w:w="421" w:type="pct"/>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w:t>
            </w:r>
          </w:p>
        </w:tc>
        <w:tc>
          <w:tcPr>
            <w:tcW w:w="427" w:type="pct"/>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w:t>
            </w:r>
          </w:p>
        </w:tc>
      </w:tr>
      <w:tr w:rsidR="00D1053D">
        <w:trPr>
          <w:trHeight w:val="397"/>
        </w:trPr>
        <w:tc>
          <w:tcPr>
            <w:tcW w:w="304" w:type="pct"/>
            <w:vMerge/>
            <w:shd w:val="clear" w:color="auto" w:fill="auto"/>
            <w:vAlign w:val="center"/>
          </w:tcPr>
          <w:p w:rsidR="00D1053D" w:rsidRDefault="00D1053D">
            <w:pPr>
              <w:pStyle w:val="aa"/>
              <w:jc w:val="center"/>
              <w:rPr>
                <w:color w:val="000000" w:themeColor="text1"/>
                <w:szCs w:val="24"/>
              </w:rPr>
            </w:pPr>
          </w:p>
        </w:tc>
        <w:tc>
          <w:tcPr>
            <w:tcW w:w="395" w:type="pct"/>
            <w:shd w:val="clear" w:color="auto" w:fill="auto"/>
            <w:vAlign w:val="center"/>
          </w:tcPr>
          <w:p w:rsidR="00D1053D" w:rsidRDefault="009723AF">
            <w:pPr>
              <w:pStyle w:val="aa"/>
              <w:jc w:val="center"/>
              <w:rPr>
                <w:color w:val="000000" w:themeColor="text1"/>
                <w:szCs w:val="24"/>
              </w:rPr>
            </w:pPr>
            <w:r>
              <w:rPr>
                <w:color w:val="000000" w:themeColor="text1"/>
                <w:szCs w:val="24"/>
              </w:rPr>
              <w:t>考核分值</w:t>
            </w:r>
            <w:r>
              <w:rPr>
                <w:rFonts w:hint="eastAsia"/>
                <w:color w:val="000000" w:themeColor="text1"/>
                <w:szCs w:val="24"/>
              </w:rPr>
              <w:t>占比</w:t>
            </w:r>
          </w:p>
        </w:tc>
        <w:tc>
          <w:tcPr>
            <w:tcW w:w="406" w:type="pct"/>
            <w:shd w:val="clear" w:color="auto" w:fill="auto"/>
            <w:vAlign w:val="center"/>
          </w:tcPr>
          <w:p w:rsidR="00D1053D" w:rsidRDefault="00A57534">
            <w:pPr>
              <w:pStyle w:val="aa"/>
              <w:ind w:leftChars="-30" w:left="-72" w:rightChars="-30" w:right="-72"/>
              <w:jc w:val="center"/>
              <w:rPr>
                <w:color w:val="000000" w:themeColor="text1"/>
                <w:szCs w:val="24"/>
              </w:rPr>
            </w:pPr>
            <w:r>
              <w:rPr>
                <w:color w:val="000000" w:themeColor="text1"/>
                <w:szCs w:val="24"/>
              </w:rPr>
              <w:t>2</w:t>
            </w:r>
            <w:r w:rsidR="009723AF">
              <w:rPr>
                <w:rFonts w:hint="eastAsia"/>
                <w:color w:val="000000" w:themeColor="text1"/>
                <w:szCs w:val="24"/>
              </w:rPr>
              <w:t>0%</w:t>
            </w:r>
          </w:p>
        </w:tc>
        <w:tc>
          <w:tcPr>
            <w:tcW w:w="423" w:type="pct"/>
            <w:shd w:val="clear" w:color="auto" w:fill="auto"/>
            <w:vAlign w:val="center"/>
          </w:tcPr>
          <w:p w:rsidR="00D1053D" w:rsidRDefault="00A57534">
            <w:pPr>
              <w:pStyle w:val="aa"/>
              <w:ind w:leftChars="-30" w:left="-72" w:rightChars="-30" w:right="-72"/>
              <w:jc w:val="center"/>
              <w:rPr>
                <w:color w:val="000000" w:themeColor="text1"/>
                <w:szCs w:val="24"/>
              </w:rPr>
            </w:pPr>
            <w:r>
              <w:rPr>
                <w:color w:val="000000" w:themeColor="text1"/>
                <w:szCs w:val="24"/>
              </w:rPr>
              <w:t>3</w:t>
            </w:r>
            <w:r w:rsidR="009723AF">
              <w:rPr>
                <w:rFonts w:hint="eastAsia"/>
                <w:color w:val="000000" w:themeColor="text1"/>
                <w:szCs w:val="24"/>
              </w:rPr>
              <w:t>0%</w:t>
            </w:r>
          </w:p>
        </w:tc>
        <w:tc>
          <w:tcPr>
            <w:tcW w:w="423" w:type="pct"/>
            <w:shd w:val="clear" w:color="auto" w:fill="auto"/>
            <w:vAlign w:val="center"/>
          </w:tcPr>
          <w:p w:rsidR="00D1053D" w:rsidRDefault="00A57534">
            <w:pPr>
              <w:pStyle w:val="aa"/>
              <w:ind w:leftChars="-30" w:left="-72" w:rightChars="-30" w:right="-72"/>
              <w:jc w:val="center"/>
              <w:rPr>
                <w:color w:val="000000" w:themeColor="text1"/>
                <w:szCs w:val="24"/>
              </w:rPr>
            </w:pPr>
            <w:r>
              <w:rPr>
                <w:color w:val="000000" w:themeColor="text1"/>
                <w:szCs w:val="24"/>
              </w:rPr>
              <w:t>3</w:t>
            </w:r>
            <w:r w:rsidR="009723AF">
              <w:rPr>
                <w:rFonts w:hint="eastAsia"/>
                <w:color w:val="000000" w:themeColor="text1"/>
                <w:szCs w:val="24"/>
              </w:rPr>
              <w:t>0%</w:t>
            </w:r>
          </w:p>
        </w:tc>
        <w:tc>
          <w:tcPr>
            <w:tcW w:w="423" w:type="pct"/>
            <w:shd w:val="clear" w:color="auto" w:fill="auto"/>
            <w:vAlign w:val="center"/>
          </w:tcPr>
          <w:p w:rsidR="00D1053D" w:rsidRDefault="009723AF">
            <w:pPr>
              <w:pStyle w:val="aa"/>
              <w:ind w:leftChars="-30" w:left="-72" w:rightChars="-30" w:right="-72"/>
              <w:jc w:val="center"/>
              <w:rPr>
                <w:color w:val="000000" w:themeColor="text1"/>
                <w:szCs w:val="24"/>
              </w:rPr>
            </w:pPr>
            <w:r>
              <w:rPr>
                <w:rFonts w:hint="eastAsia"/>
                <w:color w:val="000000" w:themeColor="text1"/>
                <w:szCs w:val="24"/>
              </w:rPr>
              <w:t>20%</w:t>
            </w:r>
          </w:p>
        </w:tc>
        <w:tc>
          <w:tcPr>
            <w:tcW w:w="511" w:type="pct"/>
            <w:shd w:val="clear" w:color="auto" w:fill="auto"/>
            <w:vAlign w:val="center"/>
          </w:tcPr>
          <w:p w:rsidR="00D1053D" w:rsidRDefault="00A57534">
            <w:pPr>
              <w:pStyle w:val="aa"/>
              <w:ind w:leftChars="-30" w:left="-72" w:rightChars="-30" w:right="-72"/>
              <w:jc w:val="center"/>
              <w:rPr>
                <w:color w:val="000000" w:themeColor="text1"/>
                <w:szCs w:val="24"/>
              </w:rPr>
            </w:pPr>
            <w:r w:rsidRPr="00A57534">
              <w:rPr>
                <w:rFonts w:hint="eastAsia"/>
                <w:color w:val="000000" w:themeColor="text1"/>
                <w:szCs w:val="24"/>
              </w:rPr>
              <w:t>—</w:t>
            </w:r>
          </w:p>
        </w:tc>
        <w:tc>
          <w:tcPr>
            <w:tcW w:w="421" w:type="pct"/>
            <w:shd w:val="clear" w:color="auto" w:fill="auto"/>
            <w:vAlign w:val="center"/>
          </w:tcPr>
          <w:p w:rsidR="00D1053D" w:rsidRDefault="009723AF">
            <w:pPr>
              <w:pStyle w:val="aa"/>
              <w:ind w:leftChars="-30" w:left="-72" w:rightChars="-30" w:right="-72"/>
              <w:jc w:val="center"/>
              <w:rPr>
                <w:color w:val="000000" w:themeColor="text1"/>
                <w:szCs w:val="24"/>
              </w:rPr>
            </w:pPr>
            <w:r>
              <w:rPr>
                <w:rFonts w:hint="eastAsia"/>
                <w:color w:val="000000" w:themeColor="text1"/>
                <w:szCs w:val="24"/>
              </w:rPr>
              <w:t>100%</w:t>
            </w:r>
          </w:p>
        </w:tc>
        <w:tc>
          <w:tcPr>
            <w:tcW w:w="421" w:type="pct"/>
            <w:shd w:val="clear" w:color="auto" w:fill="auto"/>
            <w:vAlign w:val="center"/>
          </w:tcPr>
          <w:p w:rsidR="00D1053D" w:rsidRDefault="009723AF">
            <w:pPr>
              <w:pStyle w:val="aa"/>
              <w:ind w:leftChars="-30" w:left="-72" w:rightChars="-30" w:right="-72"/>
              <w:jc w:val="center"/>
              <w:rPr>
                <w:color w:val="000000" w:themeColor="text1"/>
                <w:szCs w:val="24"/>
              </w:rPr>
            </w:pPr>
            <w:r>
              <w:rPr>
                <w:rFonts w:hint="eastAsia"/>
                <w:color w:val="000000" w:themeColor="text1"/>
                <w:szCs w:val="24"/>
              </w:rPr>
              <w:t>50%</w:t>
            </w:r>
          </w:p>
        </w:tc>
        <w:tc>
          <w:tcPr>
            <w:tcW w:w="421" w:type="pct"/>
            <w:shd w:val="clear" w:color="auto" w:fill="auto"/>
            <w:vAlign w:val="center"/>
          </w:tcPr>
          <w:p w:rsidR="00D1053D" w:rsidRDefault="009723AF">
            <w:pPr>
              <w:pStyle w:val="aa"/>
              <w:ind w:leftChars="-30" w:left="-72" w:rightChars="-30" w:right="-72"/>
              <w:jc w:val="center"/>
              <w:rPr>
                <w:color w:val="000000" w:themeColor="text1"/>
                <w:szCs w:val="24"/>
              </w:rPr>
            </w:pPr>
            <w:r>
              <w:rPr>
                <w:rFonts w:hint="eastAsia"/>
                <w:color w:val="000000" w:themeColor="text1"/>
                <w:szCs w:val="24"/>
              </w:rPr>
              <w:t>100%</w:t>
            </w:r>
          </w:p>
        </w:tc>
        <w:tc>
          <w:tcPr>
            <w:tcW w:w="421" w:type="pct"/>
            <w:shd w:val="clear" w:color="auto" w:fill="auto"/>
            <w:vAlign w:val="center"/>
          </w:tcPr>
          <w:p w:rsidR="00D1053D" w:rsidRDefault="009723AF">
            <w:pPr>
              <w:pStyle w:val="aa"/>
              <w:ind w:leftChars="-30" w:left="-72" w:rightChars="-30" w:right="-72"/>
              <w:jc w:val="center"/>
              <w:rPr>
                <w:color w:val="000000" w:themeColor="text1"/>
                <w:szCs w:val="24"/>
              </w:rPr>
            </w:pPr>
            <w:r>
              <w:rPr>
                <w:rFonts w:hint="eastAsia"/>
                <w:color w:val="000000" w:themeColor="text1"/>
                <w:szCs w:val="24"/>
              </w:rPr>
              <w:t>50%</w:t>
            </w:r>
          </w:p>
        </w:tc>
        <w:tc>
          <w:tcPr>
            <w:tcW w:w="427" w:type="pct"/>
            <w:shd w:val="clear" w:color="auto" w:fill="auto"/>
            <w:vAlign w:val="center"/>
          </w:tcPr>
          <w:p w:rsidR="00D1053D" w:rsidRDefault="009723AF">
            <w:pPr>
              <w:pStyle w:val="aa"/>
              <w:ind w:leftChars="-30" w:left="-72" w:rightChars="-30" w:right="-72"/>
              <w:jc w:val="center"/>
              <w:rPr>
                <w:color w:val="000000" w:themeColor="text1"/>
                <w:szCs w:val="24"/>
              </w:rPr>
            </w:pPr>
            <w:r>
              <w:rPr>
                <w:rFonts w:hint="eastAsia"/>
                <w:color w:val="000000" w:themeColor="text1"/>
                <w:szCs w:val="24"/>
              </w:rPr>
              <w:t>100%</w:t>
            </w:r>
          </w:p>
        </w:tc>
      </w:tr>
      <w:tr w:rsidR="00D1053D">
        <w:trPr>
          <w:trHeight w:val="454"/>
        </w:trPr>
        <w:tc>
          <w:tcPr>
            <w:tcW w:w="304" w:type="pct"/>
            <w:vMerge w:val="restart"/>
            <w:shd w:val="clear" w:color="auto" w:fill="auto"/>
            <w:textDirection w:val="tbLrV"/>
            <w:vAlign w:val="center"/>
          </w:tcPr>
          <w:p w:rsidR="00D1053D" w:rsidRDefault="009723AF">
            <w:pPr>
              <w:pStyle w:val="aa"/>
              <w:ind w:left="113" w:right="113"/>
              <w:jc w:val="center"/>
              <w:rPr>
                <w:color w:val="000000" w:themeColor="text1"/>
                <w:szCs w:val="24"/>
              </w:rPr>
            </w:pPr>
            <w:r>
              <w:rPr>
                <w:rFonts w:hint="eastAsia"/>
                <w:color w:val="000000" w:themeColor="text1"/>
                <w:szCs w:val="24"/>
              </w:rPr>
              <w:t>课程目标</w:t>
            </w:r>
          </w:p>
        </w:tc>
        <w:tc>
          <w:tcPr>
            <w:tcW w:w="395" w:type="pct"/>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CO1</w:t>
            </w:r>
          </w:p>
        </w:tc>
        <w:tc>
          <w:tcPr>
            <w:tcW w:w="726" w:type="dxa"/>
            <w:shd w:val="clear" w:color="auto" w:fill="auto"/>
            <w:vAlign w:val="center"/>
          </w:tcPr>
          <w:p w:rsidR="00D1053D" w:rsidRDefault="009723AF">
            <w:pPr>
              <w:ind w:leftChars="-30" w:left="-72" w:rightChars="-30" w:right="-72" w:firstLineChars="0" w:firstLine="0"/>
              <w:jc w:val="center"/>
              <w:rPr>
                <w:color w:val="000000" w:themeColor="text1"/>
                <w:szCs w:val="24"/>
              </w:rPr>
            </w:pPr>
            <w:r>
              <w:rPr>
                <w:color w:val="000000" w:themeColor="text1"/>
                <w:szCs w:val="24"/>
              </w:rPr>
              <w:t>√</w:t>
            </w:r>
          </w:p>
        </w:tc>
        <w:tc>
          <w:tcPr>
            <w:tcW w:w="756" w:type="dxa"/>
            <w:shd w:val="clear" w:color="auto" w:fill="auto"/>
            <w:vAlign w:val="center"/>
          </w:tcPr>
          <w:p w:rsidR="00D1053D" w:rsidRDefault="009723AF">
            <w:pPr>
              <w:ind w:leftChars="-30" w:left="-72" w:rightChars="-30" w:right="-72" w:firstLineChars="0" w:firstLine="0"/>
              <w:jc w:val="center"/>
              <w:rPr>
                <w:color w:val="000000" w:themeColor="text1"/>
                <w:szCs w:val="24"/>
              </w:rPr>
            </w:pPr>
            <w:r>
              <w:rPr>
                <w:color w:val="000000" w:themeColor="text1"/>
                <w:szCs w:val="24"/>
              </w:rPr>
              <w:t>√</w:t>
            </w:r>
          </w:p>
        </w:tc>
        <w:tc>
          <w:tcPr>
            <w:tcW w:w="756" w:type="dxa"/>
            <w:shd w:val="clear" w:color="auto" w:fill="auto"/>
            <w:vAlign w:val="center"/>
          </w:tcPr>
          <w:p w:rsidR="00D1053D" w:rsidRDefault="009723AF">
            <w:pPr>
              <w:ind w:leftChars="-30" w:left="-72" w:rightChars="-30" w:right="-72" w:firstLineChars="0" w:firstLine="0"/>
              <w:jc w:val="center"/>
              <w:rPr>
                <w:color w:val="000000" w:themeColor="text1"/>
                <w:szCs w:val="24"/>
              </w:rPr>
            </w:pPr>
            <w:r>
              <w:rPr>
                <w:color w:val="000000" w:themeColor="text1"/>
                <w:szCs w:val="24"/>
              </w:rPr>
              <w:t>√</w:t>
            </w:r>
          </w:p>
        </w:tc>
        <w:tc>
          <w:tcPr>
            <w:tcW w:w="756" w:type="dxa"/>
            <w:shd w:val="clear" w:color="auto" w:fill="auto"/>
            <w:vAlign w:val="center"/>
          </w:tcPr>
          <w:p w:rsidR="00D1053D" w:rsidRDefault="009723AF">
            <w:pPr>
              <w:ind w:leftChars="-30" w:left="-72" w:rightChars="-30" w:right="-72" w:firstLineChars="0" w:firstLine="0"/>
              <w:jc w:val="center"/>
              <w:rPr>
                <w:color w:val="000000" w:themeColor="text1"/>
                <w:szCs w:val="24"/>
              </w:rPr>
            </w:pPr>
            <w:r>
              <w:rPr>
                <w:color w:val="000000" w:themeColor="text1"/>
                <w:szCs w:val="24"/>
              </w:rPr>
              <w:t>√</w:t>
            </w:r>
          </w:p>
        </w:tc>
        <w:tc>
          <w:tcPr>
            <w:tcW w:w="917" w:type="dxa"/>
            <w:shd w:val="clear" w:color="auto" w:fill="auto"/>
            <w:vAlign w:val="center"/>
          </w:tcPr>
          <w:p w:rsidR="00D1053D" w:rsidRDefault="00DE45B8">
            <w:pPr>
              <w:ind w:leftChars="-30" w:left="-72" w:rightChars="-30" w:right="-72" w:firstLineChars="0" w:firstLine="0"/>
              <w:jc w:val="center"/>
              <w:rPr>
                <w:color w:val="000000" w:themeColor="text1"/>
                <w:szCs w:val="24"/>
              </w:rPr>
            </w:pPr>
            <w:r w:rsidRPr="00A57534">
              <w:rPr>
                <w:rFonts w:hint="eastAsia"/>
                <w:color w:val="000000" w:themeColor="text1"/>
                <w:szCs w:val="24"/>
              </w:rPr>
              <w:t>—</w:t>
            </w:r>
          </w:p>
        </w:tc>
        <w:tc>
          <w:tcPr>
            <w:tcW w:w="753" w:type="dxa"/>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w:t>
            </w:r>
          </w:p>
        </w:tc>
        <w:tc>
          <w:tcPr>
            <w:tcW w:w="753" w:type="dxa"/>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w:t>
            </w:r>
          </w:p>
        </w:tc>
        <w:tc>
          <w:tcPr>
            <w:tcW w:w="753" w:type="dxa"/>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w:t>
            </w:r>
          </w:p>
        </w:tc>
        <w:tc>
          <w:tcPr>
            <w:tcW w:w="753" w:type="dxa"/>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w:t>
            </w:r>
          </w:p>
        </w:tc>
        <w:tc>
          <w:tcPr>
            <w:tcW w:w="768" w:type="dxa"/>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w:t>
            </w:r>
          </w:p>
        </w:tc>
      </w:tr>
      <w:tr w:rsidR="00D1053D">
        <w:trPr>
          <w:trHeight w:val="454"/>
        </w:trPr>
        <w:tc>
          <w:tcPr>
            <w:tcW w:w="304" w:type="pct"/>
            <w:vMerge/>
            <w:shd w:val="clear" w:color="auto" w:fill="auto"/>
            <w:vAlign w:val="center"/>
          </w:tcPr>
          <w:p w:rsidR="00D1053D" w:rsidRDefault="00D1053D">
            <w:pPr>
              <w:pStyle w:val="aa"/>
              <w:jc w:val="center"/>
              <w:rPr>
                <w:color w:val="000000" w:themeColor="text1"/>
                <w:szCs w:val="24"/>
              </w:rPr>
            </w:pPr>
          </w:p>
        </w:tc>
        <w:tc>
          <w:tcPr>
            <w:tcW w:w="395" w:type="pct"/>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CO2</w:t>
            </w:r>
          </w:p>
        </w:tc>
        <w:tc>
          <w:tcPr>
            <w:tcW w:w="726" w:type="dxa"/>
            <w:shd w:val="clear" w:color="auto" w:fill="auto"/>
            <w:vAlign w:val="center"/>
          </w:tcPr>
          <w:p w:rsidR="00D1053D" w:rsidRDefault="009723AF">
            <w:pPr>
              <w:ind w:leftChars="-30" w:left="-72" w:rightChars="-30" w:right="-72" w:firstLineChars="0" w:firstLine="0"/>
              <w:jc w:val="center"/>
              <w:rPr>
                <w:color w:val="000000" w:themeColor="text1"/>
                <w:szCs w:val="24"/>
              </w:rPr>
            </w:pPr>
            <w:r>
              <w:rPr>
                <w:color w:val="000000" w:themeColor="text1"/>
                <w:szCs w:val="24"/>
              </w:rPr>
              <w:t>√</w:t>
            </w:r>
          </w:p>
        </w:tc>
        <w:tc>
          <w:tcPr>
            <w:tcW w:w="756" w:type="dxa"/>
            <w:shd w:val="clear" w:color="auto" w:fill="auto"/>
            <w:vAlign w:val="center"/>
          </w:tcPr>
          <w:p w:rsidR="00D1053D" w:rsidRDefault="009723AF">
            <w:pPr>
              <w:ind w:leftChars="-30" w:left="-72" w:rightChars="-30" w:right="-72" w:firstLineChars="0" w:firstLine="0"/>
              <w:jc w:val="center"/>
              <w:rPr>
                <w:color w:val="000000" w:themeColor="text1"/>
                <w:szCs w:val="24"/>
              </w:rPr>
            </w:pPr>
            <w:r>
              <w:rPr>
                <w:color w:val="000000" w:themeColor="text1"/>
                <w:szCs w:val="24"/>
              </w:rPr>
              <w:t>√</w:t>
            </w:r>
          </w:p>
        </w:tc>
        <w:tc>
          <w:tcPr>
            <w:tcW w:w="756" w:type="dxa"/>
            <w:shd w:val="clear" w:color="auto" w:fill="auto"/>
            <w:vAlign w:val="center"/>
          </w:tcPr>
          <w:p w:rsidR="00D1053D" w:rsidRDefault="009723AF">
            <w:pPr>
              <w:ind w:leftChars="-30" w:left="-72" w:rightChars="-30" w:right="-72" w:firstLineChars="0" w:firstLine="0"/>
              <w:jc w:val="center"/>
              <w:rPr>
                <w:color w:val="000000" w:themeColor="text1"/>
                <w:szCs w:val="24"/>
              </w:rPr>
            </w:pPr>
            <w:r>
              <w:rPr>
                <w:color w:val="000000" w:themeColor="text1"/>
                <w:szCs w:val="24"/>
              </w:rPr>
              <w:t>√</w:t>
            </w:r>
          </w:p>
        </w:tc>
        <w:tc>
          <w:tcPr>
            <w:tcW w:w="756" w:type="dxa"/>
            <w:shd w:val="clear" w:color="auto" w:fill="auto"/>
            <w:vAlign w:val="center"/>
          </w:tcPr>
          <w:p w:rsidR="00D1053D" w:rsidRDefault="009723AF">
            <w:pPr>
              <w:ind w:leftChars="-30" w:left="-72" w:rightChars="-30" w:right="-72" w:firstLineChars="0" w:firstLine="0"/>
              <w:jc w:val="center"/>
              <w:rPr>
                <w:color w:val="000000" w:themeColor="text1"/>
                <w:szCs w:val="24"/>
              </w:rPr>
            </w:pPr>
            <w:r>
              <w:rPr>
                <w:color w:val="000000" w:themeColor="text1"/>
                <w:szCs w:val="24"/>
              </w:rPr>
              <w:t>√</w:t>
            </w:r>
          </w:p>
        </w:tc>
        <w:tc>
          <w:tcPr>
            <w:tcW w:w="917" w:type="dxa"/>
            <w:shd w:val="clear" w:color="auto" w:fill="auto"/>
            <w:vAlign w:val="center"/>
          </w:tcPr>
          <w:p w:rsidR="00D1053D" w:rsidRDefault="00DE45B8">
            <w:pPr>
              <w:ind w:leftChars="-30" w:left="-72" w:rightChars="-30" w:right="-72" w:firstLineChars="0" w:firstLine="0"/>
              <w:jc w:val="center"/>
              <w:rPr>
                <w:color w:val="000000" w:themeColor="text1"/>
                <w:szCs w:val="24"/>
              </w:rPr>
            </w:pPr>
            <w:r w:rsidRPr="00A57534">
              <w:rPr>
                <w:rFonts w:hint="eastAsia"/>
                <w:color w:val="000000" w:themeColor="text1"/>
                <w:szCs w:val="24"/>
              </w:rPr>
              <w:t>—</w:t>
            </w:r>
          </w:p>
        </w:tc>
        <w:tc>
          <w:tcPr>
            <w:tcW w:w="753" w:type="dxa"/>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w:t>
            </w:r>
          </w:p>
        </w:tc>
        <w:tc>
          <w:tcPr>
            <w:tcW w:w="753" w:type="dxa"/>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w:t>
            </w:r>
          </w:p>
        </w:tc>
        <w:tc>
          <w:tcPr>
            <w:tcW w:w="753" w:type="dxa"/>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w:t>
            </w:r>
          </w:p>
        </w:tc>
        <w:tc>
          <w:tcPr>
            <w:tcW w:w="753" w:type="dxa"/>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w:t>
            </w:r>
          </w:p>
        </w:tc>
        <w:tc>
          <w:tcPr>
            <w:tcW w:w="768" w:type="dxa"/>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w:t>
            </w:r>
          </w:p>
        </w:tc>
      </w:tr>
      <w:tr w:rsidR="00D1053D">
        <w:trPr>
          <w:trHeight w:val="454"/>
        </w:trPr>
        <w:tc>
          <w:tcPr>
            <w:tcW w:w="304" w:type="pct"/>
            <w:vMerge/>
            <w:shd w:val="clear" w:color="auto" w:fill="auto"/>
            <w:vAlign w:val="center"/>
          </w:tcPr>
          <w:p w:rsidR="00D1053D" w:rsidRDefault="00D1053D">
            <w:pPr>
              <w:pStyle w:val="aa"/>
              <w:jc w:val="center"/>
              <w:rPr>
                <w:color w:val="000000" w:themeColor="text1"/>
                <w:szCs w:val="24"/>
              </w:rPr>
            </w:pPr>
          </w:p>
        </w:tc>
        <w:tc>
          <w:tcPr>
            <w:tcW w:w="395" w:type="pct"/>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CO3</w:t>
            </w:r>
          </w:p>
        </w:tc>
        <w:tc>
          <w:tcPr>
            <w:tcW w:w="726" w:type="dxa"/>
            <w:shd w:val="clear" w:color="auto" w:fill="auto"/>
            <w:vAlign w:val="center"/>
          </w:tcPr>
          <w:p w:rsidR="00D1053D" w:rsidRDefault="00D929BE">
            <w:pPr>
              <w:pStyle w:val="aa"/>
              <w:ind w:leftChars="-30" w:left="-72" w:rightChars="-30" w:right="-72"/>
              <w:jc w:val="center"/>
              <w:rPr>
                <w:color w:val="000000" w:themeColor="text1"/>
                <w:szCs w:val="24"/>
              </w:rPr>
            </w:pPr>
            <w:r>
              <w:rPr>
                <w:rFonts w:hint="eastAsia"/>
                <w:color w:val="000000" w:themeColor="text1"/>
                <w:szCs w:val="24"/>
              </w:rPr>
              <w:t>2</w:t>
            </w:r>
            <w:r w:rsidR="009723AF">
              <w:rPr>
                <w:color w:val="000000" w:themeColor="text1"/>
                <w:szCs w:val="24"/>
              </w:rPr>
              <w:t>0%</w:t>
            </w:r>
          </w:p>
        </w:tc>
        <w:tc>
          <w:tcPr>
            <w:tcW w:w="756" w:type="dxa"/>
            <w:shd w:val="clear" w:color="auto" w:fill="auto"/>
            <w:vAlign w:val="center"/>
          </w:tcPr>
          <w:p w:rsidR="00D1053D" w:rsidRDefault="000637D5">
            <w:pPr>
              <w:pStyle w:val="aa"/>
              <w:ind w:leftChars="-30" w:left="-72" w:rightChars="-30" w:right="-72"/>
              <w:jc w:val="center"/>
              <w:rPr>
                <w:color w:val="000000" w:themeColor="text1"/>
                <w:szCs w:val="24"/>
              </w:rPr>
            </w:pPr>
            <w:r>
              <w:rPr>
                <w:rFonts w:hint="eastAsia"/>
                <w:color w:val="000000" w:themeColor="text1"/>
                <w:szCs w:val="24"/>
              </w:rPr>
              <w:t>25</w:t>
            </w:r>
            <w:r w:rsidR="009723AF">
              <w:rPr>
                <w:color w:val="000000" w:themeColor="text1"/>
                <w:szCs w:val="24"/>
              </w:rPr>
              <w:t>%</w:t>
            </w:r>
          </w:p>
        </w:tc>
        <w:tc>
          <w:tcPr>
            <w:tcW w:w="756" w:type="dxa"/>
            <w:shd w:val="clear" w:color="auto" w:fill="auto"/>
            <w:vAlign w:val="center"/>
          </w:tcPr>
          <w:p w:rsidR="00D1053D" w:rsidRDefault="00D929BE">
            <w:pPr>
              <w:pStyle w:val="aa"/>
              <w:ind w:leftChars="-30" w:left="-72" w:rightChars="-30" w:right="-72"/>
              <w:jc w:val="center"/>
              <w:rPr>
                <w:color w:val="000000" w:themeColor="text1"/>
                <w:szCs w:val="24"/>
              </w:rPr>
            </w:pPr>
            <w:r>
              <w:rPr>
                <w:rFonts w:hint="eastAsia"/>
                <w:color w:val="000000" w:themeColor="text1"/>
                <w:szCs w:val="24"/>
              </w:rPr>
              <w:t>30</w:t>
            </w:r>
            <w:r w:rsidR="009723AF">
              <w:rPr>
                <w:color w:val="000000" w:themeColor="text1"/>
                <w:szCs w:val="24"/>
              </w:rPr>
              <w:t>%</w:t>
            </w:r>
          </w:p>
        </w:tc>
        <w:tc>
          <w:tcPr>
            <w:tcW w:w="756" w:type="dxa"/>
            <w:shd w:val="clear" w:color="auto" w:fill="auto"/>
            <w:vAlign w:val="center"/>
          </w:tcPr>
          <w:p w:rsidR="00D1053D" w:rsidRDefault="000637D5">
            <w:pPr>
              <w:pStyle w:val="aa"/>
              <w:ind w:leftChars="-30" w:left="-72" w:rightChars="-30" w:right="-72"/>
              <w:jc w:val="center"/>
              <w:rPr>
                <w:color w:val="000000" w:themeColor="text1"/>
                <w:szCs w:val="24"/>
              </w:rPr>
            </w:pPr>
            <w:r>
              <w:rPr>
                <w:rFonts w:hint="eastAsia"/>
                <w:color w:val="000000" w:themeColor="text1"/>
                <w:szCs w:val="24"/>
              </w:rPr>
              <w:t>15</w:t>
            </w:r>
            <w:r w:rsidR="009723AF">
              <w:rPr>
                <w:color w:val="000000" w:themeColor="text1"/>
                <w:szCs w:val="24"/>
              </w:rPr>
              <w:t>%</w:t>
            </w:r>
          </w:p>
        </w:tc>
        <w:tc>
          <w:tcPr>
            <w:tcW w:w="917" w:type="dxa"/>
            <w:shd w:val="clear" w:color="auto" w:fill="auto"/>
            <w:vAlign w:val="center"/>
          </w:tcPr>
          <w:p w:rsidR="00D1053D" w:rsidRDefault="00D1053D">
            <w:pPr>
              <w:pStyle w:val="aa"/>
              <w:ind w:leftChars="-30" w:left="-72" w:rightChars="-30" w:right="-72"/>
              <w:jc w:val="center"/>
              <w:rPr>
                <w:color w:val="000000" w:themeColor="text1"/>
                <w:szCs w:val="24"/>
              </w:rPr>
            </w:pPr>
          </w:p>
        </w:tc>
        <w:tc>
          <w:tcPr>
            <w:tcW w:w="753" w:type="dxa"/>
            <w:shd w:val="clear" w:color="auto" w:fill="auto"/>
            <w:vAlign w:val="center"/>
          </w:tcPr>
          <w:p w:rsidR="00D1053D" w:rsidRDefault="00D929BE">
            <w:pPr>
              <w:pStyle w:val="aa"/>
              <w:ind w:leftChars="-30" w:left="-72" w:rightChars="-30" w:right="-72"/>
              <w:jc w:val="center"/>
              <w:rPr>
                <w:color w:val="000000" w:themeColor="text1"/>
                <w:szCs w:val="24"/>
              </w:rPr>
            </w:pPr>
            <w:r>
              <w:rPr>
                <w:rFonts w:hint="eastAsia"/>
                <w:color w:val="000000" w:themeColor="text1"/>
                <w:szCs w:val="24"/>
              </w:rPr>
              <w:t>9</w:t>
            </w:r>
            <w:r w:rsidR="009723AF">
              <w:rPr>
                <w:color w:val="000000" w:themeColor="text1"/>
                <w:szCs w:val="24"/>
              </w:rPr>
              <w:t>0%</w:t>
            </w:r>
          </w:p>
        </w:tc>
        <w:tc>
          <w:tcPr>
            <w:tcW w:w="753" w:type="dxa"/>
            <w:shd w:val="clear" w:color="auto" w:fill="auto"/>
            <w:vAlign w:val="center"/>
          </w:tcPr>
          <w:p w:rsidR="00D1053D" w:rsidRDefault="009723AF">
            <w:pPr>
              <w:pStyle w:val="aa"/>
              <w:ind w:leftChars="-30" w:left="-72" w:rightChars="-30" w:right="-72"/>
              <w:jc w:val="center"/>
              <w:rPr>
                <w:color w:val="000000" w:themeColor="text1"/>
                <w:szCs w:val="24"/>
              </w:rPr>
            </w:pPr>
            <w:r>
              <w:rPr>
                <w:color w:val="000000" w:themeColor="text1"/>
                <w:szCs w:val="24"/>
              </w:rPr>
              <w:t>50%</w:t>
            </w:r>
          </w:p>
        </w:tc>
        <w:tc>
          <w:tcPr>
            <w:tcW w:w="753" w:type="dxa"/>
            <w:shd w:val="clear" w:color="auto" w:fill="auto"/>
            <w:vAlign w:val="center"/>
          </w:tcPr>
          <w:p w:rsidR="00D1053D" w:rsidRDefault="00D929BE">
            <w:pPr>
              <w:pStyle w:val="aa"/>
              <w:ind w:leftChars="-30" w:left="-72" w:rightChars="-30" w:right="-72"/>
              <w:jc w:val="center"/>
              <w:rPr>
                <w:color w:val="000000" w:themeColor="text1"/>
                <w:szCs w:val="24"/>
              </w:rPr>
            </w:pPr>
            <w:r>
              <w:rPr>
                <w:rFonts w:hint="eastAsia"/>
                <w:color w:val="000000" w:themeColor="text1"/>
                <w:szCs w:val="24"/>
              </w:rPr>
              <w:t>9</w:t>
            </w:r>
            <w:r w:rsidR="00C43420">
              <w:rPr>
                <w:rFonts w:hint="eastAsia"/>
                <w:color w:val="000000" w:themeColor="text1"/>
                <w:szCs w:val="24"/>
              </w:rPr>
              <w:t>5</w:t>
            </w:r>
            <w:r w:rsidR="009723AF">
              <w:rPr>
                <w:color w:val="000000" w:themeColor="text1"/>
                <w:szCs w:val="24"/>
              </w:rPr>
              <w:t>%</w:t>
            </w:r>
          </w:p>
        </w:tc>
        <w:tc>
          <w:tcPr>
            <w:tcW w:w="753" w:type="dxa"/>
            <w:shd w:val="clear" w:color="auto" w:fill="auto"/>
            <w:vAlign w:val="center"/>
          </w:tcPr>
          <w:p w:rsidR="00D1053D" w:rsidRDefault="009723AF">
            <w:pPr>
              <w:pStyle w:val="aa"/>
              <w:ind w:leftChars="-30" w:left="-72" w:rightChars="-30" w:right="-72"/>
              <w:jc w:val="center"/>
              <w:rPr>
                <w:color w:val="000000" w:themeColor="text1"/>
                <w:szCs w:val="24"/>
              </w:rPr>
            </w:pPr>
            <w:r>
              <w:rPr>
                <w:color w:val="000000" w:themeColor="text1"/>
                <w:szCs w:val="24"/>
              </w:rPr>
              <w:t>50%</w:t>
            </w:r>
          </w:p>
        </w:tc>
        <w:tc>
          <w:tcPr>
            <w:tcW w:w="768" w:type="dxa"/>
            <w:shd w:val="clear" w:color="auto" w:fill="auto"/>
            <w:vAlign w:val="center"/>
          </w:tcPr>
          <w:p w:rsidR="00D1053D" w:rsidRDefault="00D929BE">
            <w:pPr>
              <w:pStyle w:val="aa"/>
              <w:ind w:leftChars="-30" w:left="-72" w:rightChars="-30" w:right="-72"/>
              <w:jc w:val="center"/>
              <w:rPr>
                <w:color w:val="000000" w:themeColor="text1"/>
                <w:szCs w:val="24"/>
              </w:rPr>
            </w:pPr>
            <w:r>
              <w:rPr>
                <w:rFonts w:hint="eastAsia"/>
                <w:color w:val="000000" w:themeColor="text1"/>
                <w:szCs w:val="24"/>
              </w:rPr>
              <w:t>9</w:t>
            </w:r>
            <w:r w:rsidR="00C43420">
              <w:rPr>
                <w:rFonts w:hint="eastAsia"/>
                <w:color w:val="000000" w:themeColor="text1"/>
                <w:szCs w:val="24"/>
              </w:rPr>
              <w:t>2.5</w:t>
            </w:r>
            <w:r w:rsidR="009723AF">
              <w:rPr>
                <w:color w:val="000000" w:themeColor="text1"/>
                <w:szCs w:val="24"/>
              </w:rPr>
              <w:t>%</w:t>
            </w:r>
          </w:p>
        </w:tc>
      </w:tr>
      <w:tr w:rsidR="00D1053D">
        <w:trPr>
          <w:trHeight w:val="454"/>
        </w:trPr>
        <w:tc>
          <w:tcPr>
            <w:tcW w:w="304" w:type="pct"/>
            <w:vMerge/>
            <w:shd w:val="clear" w:color="auto" w:fill="auto"/>
            <w:vAlign w:val="center"/>
          </w:tcPr>
          <w:p w:rsidR="00D1053D" w:rsidRDefault="00D1053D">
            <w:pPr>
              <w:pStyle w:val="aa"/>
              <w:jc w:val="center"/>
              <w:rPr>
                <w:color w:val="000000" w:themeColor="text1"/>
                <w:szCs w:val="24"/>
              </w:rPr>
            </w:pPr>
          </w:p>
        </w:tc>
        <w:tc>
          <w:tcPr>
            <w:tcW w:w="395" w:type="pct"/>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CO4</w:t>
            </w:r>
          </w:p>
        </w:tc>
        <w:tc>
          <w:tcPr>
            <w:tcW w:w="726" w:type="dxa"/>
            <w:shd w:val="clear" w:color="auto" w:fill="auto"/>
            <w:vAlign w:val="center"/>
          </w:tcPr>
          <w:p w:rsidR="00D1053D" w:rsidRDefault="00D1053D">
            <w:pPr>
              <w:pStyle w:val="aa"/>
              <w:ind w:leftChars="-30" w:left="-72" w:rightChars="-30" w:right="-72"/>
              <w:jc w:val="center"/>
              <w:rPr>
                <w:color w:val="000000" w:themeColor="text1"/>
                <w:szCs w:val="24"/>
              </w:rPr>
            </w:pPr>
          </w:p>
        </w:tc>
        <w:tc>
          <w:tcPr>
            <w:tcW w:w="756" w:type="dxa"/>
            <w:shd w:val="clear" w:color="auto" w:fill="auto"/>
            <w:vAlign w:val="center"/>
          </w:tcPr>
          <w:p w:rsidR="00D1053D" w:rsidRDefault="00D1053D">
            <w:pPr>
              <w:pStyle w:val="aa"/>
              <w:ind w:leftChars="-30" w:left="-72" w:rightChars="-30" w:right="-72"/>
              <w:jc w:val="center"/>
              <w:rPr>
                <w:color w:val="000000" w:themeColor="text1"/>
                <w:szCs w:val="24"/>
              </w:rPr>
            </w:pPr>
          </w:p>
        </w:tc>
        <w:tc>
          <w:tcPr>
            <w:tcW w:w="756" w:type="dxa"/>
            <w:shd w:val="clear" w:color="auto" w:fill="auto"/>
            <w:vAlign w:val="center"/>
          </w:tcPr>
          <w:p w:rsidR="00D1053D" w:rsidRDefault="00D1053D">
            <w:pPr>
              <w:pStyle w:val="aa"/>
              <w:ind w:leftChars="-30" w:left="-72" w:rightChars="-30" w:right="-72"/>
              <w:jc w:val="center"/>
              <w:rPr>
                <w:color w:val="000000" w:themeColor="text1"/>
                <w:szCs w:val="24"/>
              </w:rPr>
            </w:pPr>
          </w:p>
        </w:tc>
        <w:tc>
          <w:tcPr>
            <w:tcW w:w="756" w:type="dxa"/>
            <w:shd w:val="clear" w:color="auto" w:fill="auto"/>
            <w:vAlign w:val="center"/>
          </w:tcPr>
          <w:p w:rsidR="00D1053D" w:rsidRDefault="000637D5">
            <w:pPr>
              <w:pStyle w:val="aa"/>
              <w:ind w:leftChars="-30" w:left="-72" w:rightChars="-30" w:right="-72"/>
              <w:jc w:val="center"/>
              <w:rPr>
                <w:color w:val="000000" w:themeColor="text1"/>
                <w:szCs w:val="24"/>
              </w:rPr>
            </w:pPr>
            <w:r>
              <w:rPr>
                <w:rFonts w:hint="eastAsia"/>
                <w:color w:val="000000" w:themeColor="text1"/>
                <w:szCs w:val="24"/>
              </w:rPr>
              <w:t>5%</w:t>
            </w:r>
          </w:p>
        </w:tc>
        <w:tc>
          <w:tcPr>
            <w:tcW w:w="917" w:type="dxa"/>
            <w:shd w:val="clear" w:color="auto" w:fill="auto"/>
            <w:vAlign w:val="center"/>
          </w:tcPr>
          <w:p w:rsidR="00D1053D" w:rsidRDefault="00D1053D">
            <w:pPr>
              <w:pStyle w:val="aa"/>
              <w:ind w:leftChars="-30" w:left="-72" w:rightChars="-30" w:right="-72"/>
              <w:jc w:val="center"/>
              <w:rPr>
                <w:color w:val="000000" w:themeColor="text1"/>
                <w:szCs w:val="24"/>
              </w:rPr>
            </w:pPr>
          </w:p>
        </w:tc>
        <w:tc>
          <w:tcPr>
            <w:tcW w:w="753" w:type="dxa"/>
            <w:shd w:val="clear" w:color="auto" w:fill="auto"/>
            <w:vAlign w:val="center"/>
          </w:tcPr>
          <w:p w:rsidR="00D1053D" w:rsidRDefault="00D929BE">
            <w:pPr>
              <w:pStyle w:val="aa"/>
              <w:ind w:leftChars="-30" w:left="-72" w:rightChars="-30" w:right="-72"/>
              <w:jc w:val="center"/>
              <w:rPr>
                <w:color w:val="000000" w:themeColor="text1"/>
                <w:szCs w:val="24"/>
              </w:rPr>
            </w:pPr>
            <w:r>
              <w:rPr>
                <w:rFonts w:hint="eastAsia"/>
                <w:color w:val="000000" w:themeColor="text1"/>
                <w:szCs w:val="24"/>
              </w:rPr>
              <w:t>5%</w:t>
            </w:r>
          </w:p>
        </w:tc>
        <w:tc>
          <w:tcPr>
            <w:tcW w:w="753" w:type="dxa"/>
            <w:shd w:val="clear" w:color="auto" w:fill="auto"/>
            <w:vAlign w:val="center"/>
          </w:tcPr>
          <w:p w:rsidR="00D1053D" w:rsidRDefault="009723AF">
            <w:pPr>
              <w:pStyle w:val="aa"/>
              <w:ind w:leftChars="-30" w:left="-72" w:rightChars="-30" w:right="-72"/>
              <w:jc w:val="center"/>
              <w:rPr>
                <w:color w:val="000000" w:themeColor="text1"/>
                <w:szCs w:val="24"/>
              </w:rPr>
            </w:pPr>
            <w:r>
              <w:rPr>
                <w:color w:val="000000" w:themeColor="text1"/>
                <w:szCs w:val="24"/>
              </w:rPr>
              <w:t>50%</w:t>
            </w:r>
          </w:p>
        </w:tc>
        <w:tc>
          <w:tcPr>
            <w:tcW w:w="753" w:type="dxa"/>
            <w:shd w:val="clear" w:color="auto" w:fill="auto"/>
            <w:vAlign w:val="center"/>
          </w:tcPr>
          <w:p w:rsidR="00D1053D" w:rsidRDefault="00C43420">
            <w:pPr>
              <w:pStyle w:val="aa"/>
              <w:ind w:leftChars="-30" w:left="-72" w:rightChars="-30" w:right="-72"/>
              <w:jc w:val="center"/>
              <w:rPr>
                <w:color w:val="000000" w:themeColor="text1"/>
                <w:szCs w:val="24"/>
              </w:rPr>
            </w:pPr>
            <w:r>
              <w:rPr>
                <w:rFonts w:hint="eastAsia"/>
                <w:color w:val="000000" w:themeColor="text1"/>
                <w:szCs w:val="24"/>
              </w:rPr>
              <w:t>5</w:t>
            </w:r>
            <w:r w:rsidR="009723AF">
              <w:rPr>
                <w:color w:val="000000" w:themeColor="text1"/>
                <w:szCs w:val="24"/>
              </w:rPr>
              <w:t>%</w:t>
            </w:r>
          </w:p>
        </w:tc>
        <w:tc>
          <w:tcPr>
            <w:tcW w:w="753" w:type="dxa"/>
            <w:shd w:val="clear" w:color="auto" w:fill="auto"/>
            <w:vAlign w:val="center"/>
          </w:tcPr>
          <w:p w:rsidR="00D1053D" w:rsidRDefault="009723AF">
            <w:pPr>
              <w:pStyle w:val="aa"/>
              <w:ind w:leftChars="-30" w:left="-72" w:rightChars="-30" w:right="-72"/>
              <w:jc w:val="center"/>
              <w:rPr>
                <w:color w:val="000000" w:themeColor="text1"/>
                <w:szCs w:val="24"/>
              </w:rPr>
            </w:pPr>
            <w:r>
              <w:rPr>
                <w:color w:val="000000" w:themeColor="text1"/>
                <w:szCs w:val="24"/>
              </w:rPr>
              <w:t>50%</w:t>
            </w:r>
          </w:p>
        </w:tc>
        <w:tc>
          <w:tcPr>
            <w:tcW w:w="768" w:type="dxa"/>
            <w:shd w:val="clear" w:color="auto" w:fill="auto"/>
            <w:vAlign w:val="center"/>
          </w:tcPr>
          <w:p w:rsidR="00D1053D" w:rsidRDefault="00D929BE">
            <w:pPr>
              <w:pStyle w:val="aa"/>
              <w:ind w:leftChars="-30" w:left="-72" w:rightChars="-30" w:right="-72"/>
              <w:jc w:val="center"/>
              <w:rPr>
                <w:color w:val="000000" w:themeColor="text1"/>
                <w:szCs w:val="24"/>
              </w:rPr>
            </w:pPr>
            <w:r>
              <w:rPr>
                <w:rFonts w:hint="eastAsia"/>
                <w:color w:val="000000" w:themeColor="text1"/>
                <w:szCs w:val="24"/>
              </w:rPr>
              <w:t>5</w:t>
            </w:r>
            <w:r w:rsidR="009723AF">
              <w:rPr>
                <w:color w:val="000000" w:themeColor="text1"/>
                <w:szCs w:val="24"/>
              </w:rPr>
              <w:t>%</w:t>
            </w:r>
          </w:p>
        </w:tc>
      </w:tr>
      <w:tr w:rsidR="00D1053D">
        <w:trPr>
          <w:trHeight w:val="454"/>
        </w:trPr>
        <w:tc>
          <w:tcPr>
            <w:tcW w:w="304" w:type="pct"/>
            <w:vMerge/>
            <w:shd w:val="clear" w:color="auto" w:fill="auto"/>
            <w:vAlign w:val="center"/>
          </w:tcPr>
          <w:p w:rsidR="00D1053D" w:rsidRDefault="00D1053D">
            <w:pPr>
              <w:pStyle w:val="aa"/>
              <w:jc w:val="center"/>
              <w:rPr>
                <w:color w:val="000000" w:themeColor="text1"/>
                <w:szCs w:val="24"/>
              </w:rPr>
            </w:pPr>
          </w:p>
        </w:tc>
        <w:tc>
          <w:tcPr>
            <w:tcW w:w="395" w:type="pct"/>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CO5</w:t>
            </w:r>
          </w:p>
        </w:tc>
        <w:tc>
          <w:tcPr>
            <w:tcW w:w="726" w:type="dxa"/>
            <w:shd w:val="clear" w:color="auto" w:fill="auto"/>
            <w:vAlign w:val="center"/>
          </w:tcPr>
          <w:p w:rsidR="00D1053D" w:rsidRDefault="00D1053D">
            <w:pPr>
              <w:pStyle w:val="aa"/>
              <w:ind w:leftChars="-30" w:left="-72" w:rightChars="-30" w:right="-72"/>
              <w:jc w:val="center"/>
              <w:rPr>
                <w:color w:val="000000" w:themeColor="text1"/>
                <w:szCs w:val="24"/>
              </w:rPr>
            </w:pPr>
          </w:p>
        </w:tc>
        <w:tc>
          <w:tcPr>
            <w:tcW w:w="756" w:type="dxa"/>
            <w:shd w:val="clear" w:color="auto" w:fill="auto"/>
            <w:vAlign w:val="center"/>
          </w:tcPr>
          <w:p w:rsidR="00D1053D" w:rsidRDefault="00081EA1" w:rsidP="00BC4DB9">
            <w:pPr>
              <w:pStyle w:val="aa"/>
              <w:ind w:leftChars="-30" w:left="-72" w:rightChars="-30" w:right="-72"/>
              <w:jc w:val="center"/>
              <w:rPr>
                <w:color w:val="000000" w:themeColor="text1"/>
                <w:szCs w:val="24"/>
              </w:rPr>
            </w:pPr>
            <w:r>
              <w:rPr>
                <w:rFonts w:hint="eastAsia"/>
                <w:color w:val="000000" w:themeColor="text1"/>
                <w:szCs w:val="24"/>
              </w:rPr>
              <w:t>5%</w:t>
            </w:r>
          </w:p>
        </w:tc>
        <w:tc>
          <w:tcPr>
            <w:tcW w:w="756" w:type="dxa"/>
            <w:shd w:val="clear" w:color="auto" w:fill="auto"/>
            <w:vAlign w:val="center"/>
          </w:tcPr>
          <w:p w:rsidR="00D1053D" w:rsidRDefault="00D1053D">
            <w:pPr>
              <w:pStyle w:val="aa"/>
              <w:ind w:leftChars="-30" w:left="-72" w:rightChars="-30" w:right="-72"/>
              <w:jc w:val="center"/>
              <w:rPr>
                <w:color w:val="000000" w:themeColor="text1"/>
                <w:szCs w:val="24"/>
              </w:rPr>
            </w:pPr>
          </w:p>
        </w:tc>
        <w:tc>
          <w:tcPr>
            <w:tcW w:w="756" w:type="dxa"/>
            <w:shd w:val="clear" w:color="auto" w:fill="auto"/>
            <w:vAlign w:val="center"/>
          </w:tcPr>
          <w:p w:rsidR="00D1053D" w:rsidRPr="000637D5" w:rsidRDefault="00D1053D">
            <w:pPr>
              <w:pStyle w:val="aa"/>
              <w:ind w:leftChars="-30" w:left="-72" w:rightChars="-30" w:right="-72"/>
              <w:jc w:val="center"/>
              <w:rPr>
                <w:b/>
                <w:bCs/>
                <w:color w:val="000000" w:themeColor="text1"/>
                <w:szCs w:val="24"/>
              </w:rPr>
            </w:pPr>
          </w:p>
        </w:tc>
        <w:tc>
          <w:tcPr>
            <w:tcW w:w="917" w:type="dxa"/>
            <w:shd w:val="clear" w:color="auto" w:fill="auto"/>
            <w:vAlign w:val="center"/>
          </w:tcPr>
          <w:p w:rsidR="00D1053D" w:rsidRDefault="00D1053D">
            <w:pPr>
              <w:pStyle w:val="aa"/>
              <w:ind w:leftChars="-30" w:left="-72" w:rightChars="-30" w:right="-72"/>
              <w:jc w:val="center"/>
              <w:rPr>
                <w:color w:val="000000" w:themeColor="text1"/>
                <w:szCs w:val="24"/>
              </w:rPr>
            </w:pPr>
          </w:p>
        </w:tc>
        <w:tc>
          <w:tcPr>
            <w:tcW w:w="753" w:type="dxa"/>
            <w:shd w:val="clear" w:color="auto" w:fill="auto"/>
            <w:vAlign w:val="center"/>
          </w:tcPr>
          <w:p w:rsidR="00D1053D" w:rsidRDefault="00D929BE">
            <w:pPr>
              <w:pStyle w:val="aa"/>
              <w:ind w:leftChars="-30" w:left="-72" w:rightChars="-30" w:right="-72"/>
              <w:jc w:val="center"/>
              <w:rPr>
                <w:color w:val="000000" w:themeColor="text1"/>
                <w:szCs w:val="24"/>
              </w:rPr>
            </w:pPr>
            <w:r>
              <w:rPr>
                <w:rFonts w:hint="eastAsia"/>
                <w:color w:val="000000" w:themeColor="text1"/>
                <w:szCs w:val="24"/>
              </w:rPr>
              <w:t>5</w:t>
            </w:r>
            <w:r w:rsidR="009723AF">
              <w:rPr>
                <w:color w:val="000000" w:themeColor="text1"/>
                <w:szCs w:val="24"/>
              </w:rPr>
              <w:t>%</w:t>
            </w:r>
          </w:p>
        </w:tc>
        <w:tc>
          <w:tcPr>
            <w:tcW w:w="753" w:type="dxa"/>
            <w:shd w:val="clear" w:color="auto" w:fill="auto"/>
            <w:vAlign w:val="center"/>
          </w:tcPr>
          <w:p w:rsidR="00D1053D" w:rsidRDefault="009723AF">
            <w:pPr>
              <w:pStyle w:val="aa"/>
              <w:ind w:leftChars="-30" w:left="-72" w:rightChars="-30" w:right="-72"/>
              <w:jc w:val="center"/>
              <w:rPr>
                <w:color w:val="000000" w:themeColor="text1"/>
                <w:szCs w:val="24"/>
              </w:rPr>
            </w:pPr>
            <w:r>
              <w:rPr>
                <w:color w:val="000000" w:themeColor="text1"/>
                <w:szCs w:val="24"/>
              </w:rPr>
              <w:t>50%</w:t>
            </w:r>
          </w:p>
        </w:tc>
        <w:tc>
          <w:tcPr>
            <w:tcW w:w="753" w:type="dxa"/>
            <w:shd w:val="clear" w:color="auto" w:fill="auto"/>
            <w:vAlign w:val="center"/>
          </w:tcPr>
          <w:p w:rsidR="00D1053D" w:rsidRDefault="00D1053D">
            <w:pPr>
              <w:pStyle w:val="aa"/>
              <w:ind w:leftChars="-30" w:left="-72" w:rightChars="-30" w:right="-72"/>
              <w:jc w:val="center"/>
              <w:rPr>
                <w:color w:val="000000" w:themeColor="text1"/>
                <w:szCs w:val="24"/>
              </w:rPr>
            </w:pPr>
          </w:p>
        </w:tc>
        <w:tc>
          <w:tcPr>
            <w:tcW w:w="753" w:type="dxa"/>
            <w:shd w:val="clear" w:color="auto" w:fill="auto"/>
            <w:vAlign w:val="center"/>
          </w:tcPr>
          <w:p w:rsidR="00D1053D" w:rsidRDefault="009723AF">
            <w:pPr>
              <w:pStyle w:val="aa"/>
              <w:ind w:leftChars="-30" w:left="-72" w:rightChars="-30" w:right="-72"/>
              <w:jc w:val="center"/>
              <w:rPr>
                <w:color w:val="000000" w:themeColor="text1"/>
                <w:szCs w:val="24"/>
              </w:rPr>
            </w:pPr>
            <w:r>
              <w:rPr>
                <w:color w:val="000000" w:themeColor="text1"/>
                <w:szCs w:val="24"/>
              </w:rPr>
              <w:t>50%</w:t>
            </w:r>
          </w:p>
        </w:tc>
        <w:tc>
          <w:tcPr>
            <w:tcW w:w="768" w:type="dxa"/>
            <w:shd w:val="clear" w:color="auto" w:fill="auto"/>
            <w:vAlign w:val="center"/>
          </w:tcPr>
          <w:p w:rsidR="00D1053D" w:rsidRDefault="00C43420">
            <w:pPr>
              <w:pStyle w:val="aa"/>
              <w:ind w:leftChars="-30" w:left="-72" w:rightChars="-30" w:right="-72"/>
              <w:jc w:val="center"/>
              <w:rPr>
                <w:color w:val="000000" w:themeColor="text1"/>
                <w:szCs w:val="24"/>
              </w:rPr>
            </w:pPr>
            <w:r>
              <w:rPr>
                <w:rFonts w:hint="eastAsia"/>
                <w:color w:val="000000" w:themeColor="text1"/>
                <w:szCs w:val="24"/>
              </w:rPr>
              <w:t>2.</w:t>
            </w:r>
            <w:r w:rsidR="00D929BE">
              <w:rPr>
                <w:rFonts w:hint="eastAsia"/>
                <w:color w:val="000000" w:themeColor="text1"/>
                <w:szCs w:val="24"/>
              </w:rPr>
              <w:t>5</w:t>
            </w:r>
            <w:r w:rsidR="009723AF">
              <w:rPr>
                <w:color w:val="000000" w:themeColor="text1"/>
                <w:szCs w:val="24"/>
              </w:rPr>
              <w:t>%</w:t>
            </w:r>
          </w:p>
        </w:tc>
      </w:tr>
      <w:tr w:rsidR="00D1053D">
        <w:trPr>
          <w:trHeight w:val="397"/>
        </w:trPr>
        <w:tc>
          <w:tcPr>
            <w:tcW w:w="699" w:type="pct"/>
            <w:gridSpan w:val="2"/>
            <w:shd w:val="clear" w:color="auto" w:fill="auto"/>
            <w:vAlign w:val="center"/>
          </w:tcPr>
          <w:p w:rsidR="00D1053D" w:rsidRDefault="009723AF">
            <w:pPr>
              <w:pStyle w:val="aa"/>
              <w:jc w:val="center"/>
              <w:rPr>
                <w:color w:val="000000" w:themeColor="text1"/>
                <w:szCs w:val="24"/>
              </w:rPr>
            </w:pPr>
            <w:r>
              <w:rPr>
                <w:rFonts w:hint="eastAsia"/>
                <w:color w:val="000000" w:themeColor="text1"/>
                <w:szCs w:val="24"/>
              </w:rPr>
              <w:t>考核方式小计</w:t>
            </w:r>
          </w:p>
        </w:tc>
        <w:tc>
          <w:tcPr>
            <w:tcW w:w="726" w:type="dxa"/>
            <w:shd w:val="clear" w:color="auto" w:fill="auto"/>
            <w:vAlign w:val="center"/>
          </w:tcPr>
          <w:p w:rsidR="00D1053D" w:rsidRDefault="00DE45B8">
            <w:pPr>
              <w:pStyle w:val="aa"/>
              <w:ind w:leftChars="-30" w:left="-72" w:rightChars="-30" w:right="-72"/>
              <w:jc w:val="center"/>
              <w:rPr>
                <w:color w:val="000000" w:themeColor="text1"/>
                <w:szCs w:val="24"/>
              </w:rPr>
            </w:pPr>
            <w:r>
              <w:rPr>
                <w:color w:val="000000" w:themeColor="text1"/>
                <w:szCs w:val="24"/>
              </w:rPr>
              <w:t>2</w:t>
            </w:r>
            <w:r w:rsidR="009723AF">
              <w:rPr>
                <w:color w:val="000000" w:themeColor="text1"/>
                <w:szCs w:val="24"/>
              </w:rPr>
              <w:t>0%</w:t>
            </w:r>
          </w:p>
        </w:tc>
        <w:tc>
          <w:tcPr>
            <w:tcW w:w="756" w:type="dxa"/>
            <w:shd w:val="clear" w:color="auto" w:fill="auto"/>
            <w:vAlign w:val="center"/>
          </w:tcPr>
          <w:p w:rsidR="00D1053D" w:rsidRDefault="00DE45B8">
            <w:pPr>
              <w:pStyle w:val="aa"/>
              <w:ind w:leftChars="-30" w:left="-72" w:rightChars="-30" w:right="-72"/>
              <w:jc w:val="center"/>
              <w:rPr>
                <w:color w:val="000000" w:themeColor="text1"/>
                <w:szCs w:val="24"/>
              </w:rPr>
            </w:pPr>
            <w:r>
              <w:rPr>
                <w:color w:val="000000" w:themeColor="text1"/>
                <w:szCs w:val="24"/>
              </w:rPr>
              <w:t>3</w:t>
            </w:r>
            <w:r w:rsidR="009723AF">
              <w:rPr>
                <w:color w:val="000000" w:themeColor="text1"/>
                <w:szCs w:val="24"/>
              </w:rPr>
              <w:t>0%</w:t>
            </w:r>
          </w:p>
        </w:tc>
        <w:tc>
          <w:tcPr>
            <w:tcW w:w="756" w:type="dxa"/>
            <w:shd w:val="clear" w:color="auto" w:fill="auto"/>
            <w:vAlign w:val="center"/>
          </w:tcPr>
          <w:p w:rsidR="00D1053D" w:rsidRDefault="00DE45B8">
            <w:pPr>
              <w:pStyle w:val="aa"/>
              <w:ind w:leftChars="-30" w:left="-72" w:rightChars="-30" w:right="-72"/>
              <w:jc w:val="center"/>
              <w:rPr>
                <w:color w:val="000000" w:themeColor="text1"/>
                <w:szCs w:val="24"/>
              </w:rPr>
            </w:pPr>
            <w:r>
              <w:rPr>
                <w:color w:val="000000" w:themeColor="text1"/>
                <w:szCs w:val="24"/>
              </w:rPr>
              <w:t>3</w:t>
            </w:r>
            <w:r w:rsidR="009723AF">
              <w:rPr>
                <w:color w:val="000000" w:themeColor="text1"/>
                <w:szCs w:val="24"/>
              </w:rPr>
              <w:t>0%</w:t>
            </w:r>
          </w:p>
        </w:tc>
        <w:tc>
          <w:tcPr>
            <w:tcW w:w="756" w:type="dxa"/>
            <w:shd w:val="clear" w:color="auto" w:fill="auto"/>
            <w:vAlign w:val="center"/>
          </w:tcPr>
          <w:p w:rsidR="00D1053D" w:rsidRDefault="009723AF">
            <w:pPr>
              <w:pStyle w:val="aa"/>
              <w:ind w:leftChars="-30" w:left="-72" w:rightChars="-30" w:right="-72"/>
              <w:jc w:val="center"/>
              <w:rPr>
                <w:color w:val="000000" w:themeColor="text1"/>
                <w:szCs w:val="24"/>
              </w:rPr>
            </w:pPr>
            <w:r>
              <w:rPr>
                <w:color w:val="000000" w:themeColor="text1"/>
                <w:szCs w:val="24"/>
              </w:rPr>
              <w:t>20%</w:t>
            </w:r>
          </w:p>
        </w:tc>
        <w:tc>
          <w:tcPr>
            <w:tcW w:w="917" w:type="dxa"/>
            <w:shd w:val="clear" w:color="auto" w:fill="auto"/>
            <w:vAlign w:val="center"/>
          </w:tcPr>
          <w:p w:rsidR="00D1053D" w:rsidRDefault="00D1053D">
            <w:pPr>
              <w:pStyle w:val="aa"/>
              <w:ind w:leftChars="-30" w:left="-72" w:rightChars="-30" w:right="-72"/>
              <w:jc w:val="center"/>
              <w:rPr>
                <w:color w:val="000000" w:themeColor="text1"/>
                <w:szCs w:val="24"/>
              </w:rPr>
            </w:pPr>
          </w:p>
        </w:tc>
        <w:tc>
          <w:tcPr>
            <w:tcW w:w="753" w:type="dxa"/>
            <w:shd w:val="clear" w:color="auto" w:fill="auto"/>
            <w:vAlign w:val="center"/>
          </w:tcPr>
          <w:p w:rsidR="00D1053D" w:rsidRDefault="009723AF">
            <w:pPr>
              <w:pStyle w:val="aa"/>
              <w:ind w:leftChars="-30" w:left="-72" w:rightChars="-30" w:right="-72"/>
              <w:jc w:val="center"/>
              <w:rPr>
                <w:color w:val="000000" w:themeColor="text1"/>
                <w:szCs w:val="24"/>
              </w:rPr>
            </w:pPr>
            <w:r>
              <w:rPr>
                <w:color w:val="000000" w:themeColor="text1"/>
                <w:szCs w:val="24"/>
              </w:rPr>
              <w:t>100%</w:t>
            </w:r>
          </w:p>
        </w:tc>
        <w:tc>
          <w:tcPr>
            <w:tcW w:w="753" w:type="dxa"/>
            <w:shd w:val="clear" w:color="auto" w:fill="auto"/>
            <w:vAlign w:val="center"/>
          </w:tcPr>
          <w:p w:rsidR="00D1053D" w:rsidRDefault="009723AF">
            <w:pPr>
              <w:pStyle w:val="aa"/>
              <w:ind w:leftChars="-30" w:left="-72" w:rightChars="-30" w:right="-72"/>
              <w:jc w:val="center"/>
              <w:rPr>
                <w:color w:val="000000" w:themeColor="text1"/>
                <w:szCs w:val="24"/>
              </w:rPr>
            </w:pPr>
            <w:r>
              <w:rPr>
                <w:color w:val="000000" w:themeColor="text1"/>
                <w:szCs w:val="24"/>
              </w:rPr>
              <w:t>50%</w:t>
            </w:r>
          </w:p>
        </w:tc>
        <w:tc>
          <w:tcPr>
            <w:tcW w:w="753" w:type="dxa"/>
            <w:shd w:val="clear" w:color="auto" w:fill="auto"/>
            <w:vAlign w:val="center"/>
          </w:tcPr>
          <w:p w:rsidR="00D1053D" w:rsidRDefault="009723AF">
            <w:pPr>
              <w:pStyle w:val="aa"/>
              <w:ind w:leftChars="-30" w:left="-72" w:rightChars="-30" w:right="-72"/>
              <w:jc w:val="center"/>
              <w:rPr>
                <w:color w:val="000000" w:themeColor="text1"/>
                <w:szCs w:val="24"/>
              </w:rPr>
            </w:pPr>
            <w:r>
              <w:rPr>
                <w:color w:val="000000" w:themeColor="text1"/>
                <w:szCs w:val="24"/>
              </w:rPr>
              <w:t>100%</w:t>
            </w:r>
          </w:p>
        </w:tc>
        <w:tc>
          <w:tcPr>
            <w:tcW w:w="753" w:type="dxa"/>
            <w:shd w:val="clear" w:color="auto" w:fill="auto"/>
            <w:vAlign w:val="center"/>
          </w:tcPr>
          <w:p w:rsidR="00D1053D" w:rsidRDefault="009723AF">
            <w:pPr>
              <w:pStyle w:val="aa"/>
              <w:ind w:leftChars="-30" w:left="-72" w:rightChars="-30" w:right="-72"/>
              <w:jc w:val="center"/>
              <w:rPr>
                <w:color w:val="000000" w:themeColor="text1"/>
                <w:szCs w:val="24"/>
              </w:rPr>
            </w:pPr>
            <w:r>
              <w:rPr>
                <w:color w:val="000000" w:themeColor="text1"/>
                <w:szCs w:val="24"/>
              </w:rPr>
              <w:t>50%</w:t>
            </w:r>
          </w:p>
        </w:tc>
        <w:tc>
          <w:tcPr>
            <w:tcW w:w="768" w:type="dxa"/>
            <w:shd w:val="clear" w:color="auto" w:fill="auto"/>
            <w:vAlign w:val="center"/>
          </w:tcPr>
          <w:p w:rsidR="00D1053D" w:rsidRDefault="009723AF">
            <w:pPr>
              <w:pStyle w:val="aa"/>
              <w:ind w:leftChars="-30" w:left="-72" w:rightChars="-30" w:right="-72"/>
              <w:jc w:val="center"/>
              <w:rPr>
                <w:color w:val="000000" w:themeColor="text1"/>
                <w:szCs w:val="24"/>
              </w:rPr>
            </w:pPr>
            <w:r>
              <w:rPr>
                <w:color w:val="000000" w:themeColor="text1"/>
                <w:szCs w:val="24"/>
              </w:rPr>
              <w:t>100%</w:t>
            </w:r>
          </w:p>
        </w:tc>
      </w:tr>
      <w:tr w:rsidR="00D1053D">
        <w:trPr>
          <w:trHeight w:val="397"/>
        </w:trPr>
        <w:tc>
          <w:tcPr>
            <w:tcW w:w="5000" w:type="pct"/>
            <w:gridSpan w:val="12"/>
            <w:shd w:val="clear" w:color="auto" w:fill="auto"/>
            <w:vAlign w:val="center"/>
          </w:tcPr>
          <w:p w:rsidR="00D1053D" w:rsidRDefault="009723AF">
            <w:pPr>
              <w:pStyle w:val="aa"/>
              <w:rPr>
                <w:color w:val="000000" w:themeColor="text1"/>
                <w:szCs w:val="24"/>
              </w:rPr>
            </w:pPr>
            <w:r>
              <w:rPr>
                <w:rFonts w:hint="eastAsia"/>
                <w:color w:val="000000" w:themeColor="text1"/>
                <w:szCs w:val="24"/>
              </w:rPr>
              <w:t>注：①平时成绩考核依托网络教学平台完成。②思想政治素质教育和诚信教育，融合在课程教学的全过程，根据课程实际进行课程考核。</w:t>
            </w:r>
          </w:p>
        </w:tc>
      </w:tr>
    </w:tbl>
    <w:p w:rsidR="002B6548" w:rsidRDefault="009723AF">
      <w:pPr>
        <w:pStyle w:val="aa"/>
        <w:snapToGrid/>
        <w:spacing w:line="360" w:lineRule="auto"/>
        <w:ind w:firstLineChars="200" w:firstLine="482"/>
        <w:rPr>
          <w:rFonts w:cs="Times New Roman"/>
          <w:b/>
          <w:bCs/>
          <w:color w:val="000000" w:themeColor="text1"/>
          <w:szCs w:val="24"/>
        </w:rPr>
      </w:pPr>
      <w:r>
        <w:rPr>
          <w:rFonts w:cs="Times New Roman"/>
          <w:b/>
          <w:bCs/>
          <w:color w:val="000000" w:themeColor="text1"/>
          <w:szCs w:val="24"/>
        </w:rPr>
        <w:t>本课程平时成绩的过程管理在网络教学平台完成，平时成绩考核评定依据与标准如下：</w:t>
      </w:r>
    </w:p>
    <w:p w:rsidR="002B6548" w:rsidRDefault="009723AF">
      <w:pPr>
        <w:pStyle w:val="aa"/>
        <w:snapToGrid/>
        <w:spacing w:line="360" w:lineRule="auto"/>
        <w:ind w:firstLineChars="200" w:firstLine="480"/>
      </w:pPr>
      <w:r>
        <w:rPr>
          <w:rFonts w:hint="eastAsia"/>
        </w:rPr>
        <w:t>（</w:t>
      </w:r>
      <w:r>
        <w:rPr>
          <w:rFonts w:hint="eastAsia"/>
        </w:rPr>
        <w:t>1</w:t>
      </w:r>
      <w:r>
        <w:rPr>
          <w:rFonts w:hint="eastAsia"/>
        </w:rPr>
        <w:t>）</w:t>
      </w:r>
      <w:r>
        <w:t>课堂表现</w:t>
      </w:r>
      <w:r w:rsidR="00046D2C">
        <w:rPr>
          <w:rFonts w:hint="eastAsia"/>
        </w:rPr>
        <w:t>占</w:t>
      </w:r>
      <w:r w:rsidR="00DE45B8">
        <w:t>2</w:t>
      </w:r>
      <w:r>
        <w:t>0%</w:t>
      </w:r>
      <w:r>
        <w:t>。</w:t>
      </w:r>
      <w:r w:rsidR="002B6548">
        <w:rPr>
          <w:rFonts w:hint="eastAsia"/>
        </w:rPr>
        <w:t>随机</w:t>
      </w:r>
      <w:r w:rsidR="002B6548">
        <w:t>抽查</w:t>
      </w:r>
      <w:r>
        <w:t>考勤</w:t>
      </w:r>
      <w:r w:rsidR="002B6548">
        <w:t>、</w:t>
      </w:r>
      <w:r>
        <w:t>课堂互动</w:t>
      </w:r>
      <w:r w:rsidR="002B6548">
        <w:t>等情况</w:t>
      </w:r>
      <w:r w:rsidR="002B6548">
        <w:rPr>
          <w:rFonts w:hint="eastAsia"/>
        </w:rPr>
        <w:t>2</w:t>
      </w:r>
      <w:r w:rsidR="002B6548">
        <w:t>0</w:t>
      </w:r>
      <w:r w:rsidR="002B6548">
        <w:t>次，每次满分</w:t>
      </w:r>
      <w:r w:rsidR="002B6548">
        <w:rPr>
          <w:rFonts w:hint="eastAsia"/>
        </w:rPr>
        <w:t>5</w:t>
      </w:r>
      <w:r w:rsidR="002B6548">
        <w:rPr>
          <w:rFonts w:hint="eastAsia"/>
        </w:rPr>
        <w:t>分，总计满分</w:t>
      </w:r>
      <w:r w:rsidR="002B6548">
        <w:rPr>
          <w:rFonts w:hint="eastAsia"/>
        </w:rPr>
        <w:t>1</w:t>
      </w:r>
      <w:r w:rsidR="002B6548">
        <w:t>00</w:t>
      </w:r>
      <w:r w:rsidR="002B6548">
        <w:t>分，</w:t>
      </w:r>
      <w:r w:rsidR="002B6548">
        <w:rPr>
          <w:rFonts w:hint="eastAsia"/>
        </w:rPr>
        <w:t>按照</w:t>
      </w:r>
      <w:r w:rsidR="002B6548">
        <w:rPr>
          <w:rFonts w:hint="eastAsia"/>
        </w:rPr>
        <w:t>2</w:t>
      </w:r>
      <w:r w:rsidR="002B6548">
        <w:t>0%</w:t>
      </w:r>
      <w:r w:rsidR="002B6548">
        <w:t>的比例计入平</w:t>
      </w:r>
      <w:r w:rsidR="007D1DE4">
        <w:rPr>
          <w:rFonts w:hint="eastAsia"/>
        </w:rPr>
        <w:t>时</w:t>
      </w:r>
      <w:r w:rsidR="002B6548">
        <w:t>成绩</w:t>
      </w:r>
      <w:r>
        <w:t>。</w:t>
      </w:r>
    </w:p>
    <w:p w:rsidR="002B6548" w:rsidRDefault="009723AF">
      <w:pPr>
        <w:pStyle w:val="aa"/>
        <w:snapToGrid/>
        <w:spacing w:line="360" w:lineRule="auto"/>
        <w:ind w:firstLineChars="200" w:firstLine="480"/>
      </w:pPr>
      <w:r>
        <w:rPr>
          <w:rFonts w:hint="eastAsia"/>
        </w:rPr>
        <w:t>（</w:t>
      </w:r>
      <w:r>
        <w:rPr>
          <w:rFonts w:hint="eastAsia"/>
        </w:rPr>
        <w:t>2</w:t>
      </w:r>
      <w:r>
        <w:rPr>
          <w:rFonts w:hint="eastAsia"/>
        </w:rPr>
        <w:t>）</w:t>
      </w:r>
      <w:r>
        <w:t>课</w:t>
      </w:r>
      <w:r>
        <w:rPr>
          <w:rFonts w:hint="eastAsia"/>
        </w:rPr>
        <w:t>外</w:t>
      </w:r>
      <w:r>
        <w:t>作业占</w:t>
      </w:r>
      <w:r w:rsidR="00DE45B8">
        <w:t>3</w:t>
      </w:r>
      <w:r>
        <w:t>0%</w:t>
      </w:r>
      <w:r>
        <w:t>。完成</w:t>
      </w:r>
      <w:r w:rsidR="00DE45B8" w:rsidRPr="00DE45B8">
        <w:rPr>
          <w:rFonts w:hint="eastAsia"/>
        </w:rPr>
        <w:t>1</w:t>
      </w:r>
      <w:r w:rsidR="00D7709E">
        <w:rPr>
          <w:rFonts w:hint="eastAsia"/>
        </w:rPr>
        <w:t>2</w:t>
      </w:r>
      <w:r w:rsidR="00DE45B8" w:rsidRPr="00DE45B8">
        <w:rPr>
          <w:rFonts w:hint="eastAsia"/>
        </w:rPr>
        <w:t>次，随机抽</w:t>
      </w:r>
      <w:r w:rsidR="00DE45B8" w:rsidRPr="00DE45B8">
        <w:rPr>
          <w:rFonts w:hint="eastAsia"/>
        </w:rPr>
        <w:t>10</w:t>
      </w:r>
      <w:r w:rsidR="00DE45B8" w:rsidRPr="00DE45B8">
        <w:rPr>
          <w:rFonts w:hint="eastAsia"/>
        </w:rPr>
        <w:t>次记分，每次满分</w:t>
      </w:r>
      <w:r w:rsidR="00DE45B8" w:rsidRPr="00DE45B8">
        <w:rPr>
          <w:rFonts w:hint="eastAsia"/>
        </w:rPr>
        <w:t>10</w:t>
      </w:r>
      <w:r w:rsidR="00DE45B8" w:rsidRPr="00DE45B8">
        <w:rPr>
          <w:rFonts w:hint="eastAsia"/>
        </w:rPr>
        <w:t>分</w:t>
      </w:r>
      <w:r w:rsidR="002B6548">
        <w:rPr>
          <w:rFonts w:hint="eastAsia"/>
        </w:rPr>
        <w:t>（</w:t>
      </w:r>
      <w:r w:rsidR="002B6548">
        <w:t>对作业原始分</w:t>
      </w:r>
      <w:r w:rsidR="002B6548">
        <w:rPr>
          <w:rFonts w:hint="eastAsia"/>
        </w:rPr>
        <w:t>按</w:t>
      </w:r>
      <w:r w:rsidR="002B6548">
        <w:rPr>
          <w:rFonts w:hint="eastAsia"/>
        </w:rPr>
        <w:t>1</w:t>
      </w:r>
      <w:r w:rsidR="002B6548">
        <w:t>0%</w:t>
      </w:r>
      <w:r w:rsidR="002B6548">
        <w:t>的比例计算所得</w:t>
      </w:r>
      <w:r w:rsidR="002B6548">
        <w:rPr>
          <w:rFonts w:hint="eastAsia"/>
        </w:rPr>
        <w:t>）</w:t>
      </w:r>
      <w:r w:rsidR="00DE45B8" w:rsidRPr="00DE45B8">
        <w:rPr>
          <w:rFonts w:hint="eastAsia"/>
        </w:rPr>
        <w:t>，</w:t>
      </w:r>
      <w:r w:rsidR="00DE62FC">
        <w:rPr>
          <w:rFonts w:hint="eastAsia"/>
        </w:rPr>
        <w:t>总计</w:t>
      </w:r>
      <w:r w:rsidR="00DE45B8" w:rsidRPr="00DE45B8">
        <w:rPr>
          <w:rFonts w:hint="eastAsia"/>
        </w:rPr>
        <w:t>满分</w:t>
      </w:r>
      <w:r w:rsidR="00DE45B8" w:rsidRPr="00DE45B8">
        <w:rPr>
          <w:rFonts w:hint="eastAsia"/>
        </w:rPr>
        <w:t>100</w:t>
      </w:r>
      <w:r w:rsidR="00DE45B8" w:rsidRPr="00DE45B8">
        <w:rPr>
          <w:rFonts w:hint="eastAsia"/>
        </w:rPr>
        <w:t>分</w:t>
      </w:r>
      <w:r w:rsidR="00372369">
        <w:rPr>
          <w:rFonts w:hint="eastAsia"/>
        </w:rPr>
        <w:t>，按照</w:t>
      </w:r>
      <w:r w:rsidR="00372369">
        <w:t>30%</w:t>
      </w:r>
      <w:r w:rsidR="00372369">
        <w:t>的比例计入平</w:t>
      </w:r>
      <w:r w:rsidR="007D1DE4">
        <w:rPr>
          <w:rFonts w:hint="eastAsia"/>
        </w:rPr>
        <w:t>时</w:t>
      </w:r>
      <w:r w:rsidR="00372369">
        <w:t>成绩</w:t>
      </w:r>
      <w:r>
        <w:t>。</w:t>
      </w:r>
    </w:p>
    <w:p w:rsidR="002B6548" w:rsidRDefault="009723AF">
      <w:pPr>
        <w:pStyle w:val="aa"/>
        <w:snapToGrid/>
        <w:spacing w:line="360" w:lineRule="auto"/>
        <w:ind w:firstLineChars="200" w:firstLine="480"/>
      </w:pPr>
      <w:r>
        <w:rPr>
          <w:rFonts w:hint="eastAsia"/>
        </w:rPr>
        <w:t>（</w:t>
      </w:r>
      <w:r>
        <w:rPr>
          <w:rFonts w:hint="eastAsia"/>
        </w:rPr>
        <w:t>3</w:t>
      </w:r>
      <w:r>
        <w:rPr>
          <w:rFonts w:hint="eastAsia"/>
        </w:rPr>
        <w:t>）</w:t>
      </w:r>
      <w:r w:rsidR="008D088F">
        <w:t>阶段</w:t>
      </w:r>
      <w:r>
        <w:t>测验占</w:t>
      </w:r>
      <w:r w:rsidR="00DE45B8">
        <w:t>3</w:t>
      </w:r>
      <w:r>
        <w:t>0%</w:t>
      </w:r>
      <w:r>
        <w:t>。</w:t>
      </w:r>
      <w:r w:rsidR="00DE45B8" w:rsidRPr="00DE45B8">
        <w:rPr>
          <w:rFonts w:hint="eastAsia"/>
        </w:rPr>
        <w:t>在学期</w:t>
      </w:r>
      <w:r w:rsidR="00DE45B8" w:rsidRPr="00DE45B8">
        <w:rPr>
          <w:rFonts w:hint="eastAsia"/>
        </w:rPr>
        <w:t>1/4</w:t>
      </w:r>
      <w:r w:rsidR="00DE45B8" w:rsidRPr="00DE45B8">
        <w:rPr>
          <w:rFonts w:hint="eastAsia"/>
        </w:rPr>
        <w:t>和</w:t>
      </w:r>
      <w:r w:rsidR="00DE45B8" w:rsidRPr="00DE45B8">
        <w:rPr>
          <w:rFonts w:hint="eastAsia"/>
        </w:rPr>
        <w:t>3/4</w:t>
      </w:r>
      <w:r w:rsidR="00DE45B8" w:rsidRPr="00DE45B8">
        <w:rPr>
          <w:rFonts w:hint="eastAsia"/>
        </w:rPr>
        <w:t>节点处各安排</w:t>
      </w:r>
      <w:r w:rsidR="00DE45B8" w:rsidRPr="00DE45B8">
        <w:rPr>
          <w:rFonts w:hint="eastAsia"/>
        </w:rPr>
        <w:t>1</w:t>
      </w:r>
      <w:r w:rsidR="00DE45B8" w:rsidRPr="00DE45B8">
        <w:rPr>
          <w:rFonts w:hint="eastAsia"/>
        </w:rPr>
        <w:t>次阶段测验，每次满分</w:t>
      </w:r>
      <w:r w:rsidR="00DE45B8" w:rsidRPr="00DE45B8">
        <w:rPr>
          <w:rFonts w:hint="eastAsia"/>
        </w:rPr>
        <w:t>100</w:t>
      </w:r>
      <w:r w:rsidR="00535FDF">
        <w:rPr>
          <w:rFonts w:hint="eastAsia"/>
        </w:rPr>
        <w:t>分，取两次成绩平均分</w:t>
      </w:r>
      <w:r w:rsidR="00372369">
        <w:rPr>
          <w:rFonts w:hint="eastAsia"/>
        </w:rPr>
        <w:t>，按照</w:t>
      </w:r>
      <w:r w:rsidR="00372369">
        <w:t>30%</w:t>
      </w:r>
      <w:r w:rsidR="00372369">
        <w:t>的比例计入平</w:t>
      </w:r>
      <w:r w:rsidR="007D1DE4">
        <w:rPr>
          <w:rFonts w:hint="eastAsia"/>
        </w:rPr>
        <w:t>时</w:t>
      </w:r>
      <w:r w:rsidR="00372369">
        <w:t>成绩</w:t>
      </w:r>
      <w:r>
        <w:t>。</w:t>
      </w:r>
    </w:p>
    <w:p w:rsidR="00D1053D" w:rsidRDefault="009723AF">
      <w:pPr>
        <w:pStyle w:val="aa"/>
        <w:snapToGrid/>
        <w:spacing w:line="360" w:lineRule="auto"/>
        <w:ind w:firstLineChars="200" w:firstLine="480"/>
        <w:rPr>
          <w:rFonts w:cs="Times New Roman"/>
          <w:color w:val="000000" w:themeColor="text1"/>
          <w:szCs w:val="24"/>
        </w:rPr>
      </w:pPr>
      <w:r w:rsidRPr="002B6548">
        <w:rPr>
          <w:rFonts w:hint="eastAsia"/>
        </w:rPr>
        <w:t>（</w:t>
      </w:r>
      <w:r w:rsidRPr="002B6548">
        <w:rPr>
          <w:rFonts w:hint="eastAsia"/>
        </w:rPr>
        <w:t>4</w:t>
      </w:r>
      <w:r w:rsidRPr="002B6548">
        <w:rPr>
          <w:rFonts w:hint="eastAsia"/>
        </w:rPr>
        <w:t>）</w:t>
      </w:r>
      <w:r w:rsidRPr="002B6548">
        <w:t>期中测验占</w:t>
      </w:r>
      <w:r w:rsidRPr="002B6548">
        <w:t>20%</w:t>
      </w:r>
      <w:r w:rsidRPr="002B6548">
        <w:t>。</w:t>
      </w:r>
      <w:r w:rsidR="00DE45B8" w:rsidRPr="00DE45B8">
        <w:rPr>
          <w:rFonts w:hint="eastAsia"/>
        </w:rPr>
        <w:t>在学期</w:t>
      </w:r>
      <w:r w:rsidR="00DE45B8" w:rsidRPr="00DE45B8">
        <w:rPr>
          <w:rFonts w:hint="eastAsia"/>
        </w:rPr>
        <w:t>1/2</w:t>
      </w:r>
      <w:r w:rsidR="00DE45B8" w:rsidRPr="00DE45B8">
        <w:rPr>
          <w:rFonts w:hint="eastAsia"/>
        </w:rPr>
        <w:t>节点处安排</w:t>
      </w:r>
      <w:r w:rsidR="00DE45B8" w:rsidRPr="00DE45B8">
        <w:rPr>
          <w:rFonts w:hint="eastAsia"/>
        </w:rPr>
        <w:t>1</w:t>
      </w:r>
      <w:r w:rsidR="00DE45B8" w:rsidRPr="00DE45B8">
        <w:rPr>
          <w:rFonts w:hint="eastAsia"/>
        </w:rPr>
        <w:t>次期中测验，满分</w:t>
      </w:r>
      <w:r w:rsidR="00DE45B8" w:rsidRPr="00DE45B8">
        <w:rPr>
          <w:rFonts w:hint="eastAsia"/>
        </w:rPr>
        <w:t>100</w:t>
      </w:r>
      <w:r w:rsidR="00DE45B8" w:rsidRPr="00DE45B8">
        <w:rPr>
          <w:rFonts w:hint="eastAsia"/>
        </w:rPr>
        <w:t>分</w:t>
      </w:r>
      <w:r w:rsidR="00372369">
        <w:rPr>
          <w:rFonts w:hint="eastAsia"/>
        </w:rPr>
        <w:t>，按照</w:t>
      </w:r>
      <w:r w:rsidR="00372369">
        <w:t>20%</w:t>
      </w:r>
      <w:r w:rsidR="00372369">
        <w:t>的比例计入平</w:t>
      </w:r>
      <w:r w:rsidR="007D1DE4">
        <w:rPr>
          <w:rFonts w:hint="eastAsia"/>
        </w:rPr>
        <w:t>时</w:t>
      </w:r>
      <w:r w:rsidR="00372369">
        <w:t>成绩</w:t>
      </w:r>
      <w:r>
        <w:t>。</w:t>
      </w:r>
      <w:permEnd w:id="532959454"/>
    </w:p>
    <w:p w:rsidR="00D1053D" w:rsidRDefault="009723AF">
      <w:pPr>
        <w:pStyle w:val="3"/>
        <w:rPr>
          <w:color w:val="000000" w:themeColor="text1"/>
        </w:rPr>
      </w:pPr>
      <w:r>
        <w:rPr>
          <w:rFonts w:hint="eastAsia"/>
          <w:color w:val="000000" w:themeColor="text1"/>
        </w:rPr>
        <w:t>（二）主要考核方式的评分标准</w:t>
      </w:r>
    </w:p>
    <w:p w:rsidR="00D1053D" w:rsidRDefault="009723AF">
      <w:pPr>
        <w:pStyle w:val="3"/>
        <w:rPr>
          <w:color w:val="000000" w:themeColor="text1"/>
        </w:rPr>
      </w:pPr>
      <w:permStart w:id="1936541840" w:edGrp="everyone"/>
      <w:r>
        <w:rPr>
          <w:color w:val="000000" w:themeColor="text1"/>
        </w:rPr>
        <w:t>1</w:t>
      </w:r>
      <w:r>
        <w:rPr>
          <w:rFonts w:hint="eastAsia"/>
          <w:color w:val="000000" w:themeColor="text1"/>
        </w:rPr>
        <w:t>.</w:t>
      </w:r>
      <w:r>
        <w:rPr>
          <w:rFonts w:hint="eastAsia"/>
          <w:color w:val="000000" w:themeColor="text1"/>
        </w:rPr>
        <w:t>课外作业的</w:t>
      </w:r>
      <w:r>
        <w:rPr>
          <w:color w:val="000000" w:themeColor="text1"/>
        </w:rPr>
        <w:t>评分标准</w:t>
      </w:r>
    </w:p>
    <w:p w:rsidR="00DE62FC" w:rsidRDefault="009723AF">
      <w:pPr>
        <w:ind w:firstLine="480"/>
        <w:rPr>
          <w:rFonts w:cs="Times New Roman"/>
          <w:color w:val="000000" w:themeColor="text1"/>
        </w:rPr>
      </w:pPr>
      <w:r>
        <w:rPr>
          <w:rFonts w:cs="Times New Roman"/>
          <w:color w:val="000000" w:themeColor="text1"/>
        </w:rPr>
        <w:t>课后作业</w:t>
      </w:r>
      <w:r w:rsidR="00CA56AA">
        <w:rPr>
          <w:rFonts w:cs="Times New Roman" w:hint="eastAsia"/>
          <w:color w:val="000000" w:themeColor="text1"/>
        </w:rPr>
        <w:t>包括课程平台发布的线上作业和</w:t>
      </w:r>
      <w:r>
        <w:rPr>
          <w:rFonts w:cs="Times New Roman" w:hint="eastAsia"/>
          <w:color w:val="000000" w:themeColor="text1"/>
        </w:rPr>
        <w:t>线下提交</w:t>
      </w:r>
      <w:r w:rsidR="00CA56AA">
        <w:rPr>
          <w:rFonts w:cs="Times New Roman" w:hint="eastAsia"/>
          <w:color w:val="000000" w:themeColor="text1"/>
        </w:rPr>
        <w:t>的</w:t>
      </w:r>
      <w:r>
        <w:rPr>
          <w:rFonts w:cs="Times New Roman"/>
          <w:color w:val="000000" w:themeColor="text1"/>
        </w:rPr>
        <w:t>纸质版作业</w:t>
      </w:r>
      <w:r>
        <w:rPr>
          <w:rFonts w:cs="Times New Roman" w:hint="eastAsia"/>
          <w:color w:val="000000" w:themeColor="text1"/>
        </w:rPr>
        <w:t>。</w:t>
      </w:r>
      <w:r w:rsidR="00CA56AA">
        <w:rPr>
          <w:rFonts w:cs="Times New Roman" w:hint="eastAsia"/>
          <w:color w:val="000000" w:themeColor="text1"/>
        </w:rPr>
        <w:t>在</w:t>
      </w:r>
      <w:r w:rsidR="00CA56AA">
        <w:rPr>
          <w:rFonts w:cs="Times New Roman"/>
          <w:color w:val="000000" w:themeColor="text1"/>
        </w:rPr>
        <w:t>任课教师批阅后</w:t>
      </w:r>
      <w:r w:rsidR="00CA56AA">
        <w:rPr>
          <w:rFonts w:cs="Times New Roman" w:hint="eastAsia"/>
          <w:color w:val="000000" w:themeColor="text1"/>
        </w:rPr>
        <w:t>，及时发布作业参考答案，</w:t>
      </w:r>
      <w:r>
        <w:rPr>
          <w:rFonts w:cs="Times New Roman" w:hint="eastAsia"/>
          <w:color w:val="000000" w:themeColor="text1"/>
        </w:rPr>
        <w:t>线下</w:t>
      </w:r>
      <w:r>
        <w:rPr>
          <w:rFonts w:cs="Times New Roman"/>
          <w:color w:val="000000" w:themeColor="text1"/>
        </w:rPr>
        <w:t>作业</w:t>
      </w:r>
      <w:r w:rsidR="00CA56AA">
        <w:rPr>
          <w:rFonts w:cs="Times New Roman"/>
          <w:color w:val="000000" w:themeColor="text1"/>
        </w:rPr>
        <w:t>本</w:t>
      </w:r>
      <w:r w:rsidR="00DE62FC">
        <w:rPr>
          <w:rFonts w:cs="Times New Roman"/>
          <w:color w:val="000000" w:themeColor="text1"/>
        </w:rPr>
        <w:t>须</w:t>
      </w:r>
      <w:r>
        <w:rPr>
          <w:rFonts w:cs="Times New Roman"/>
          <w:color w:val="000000" w:themeColor="text1"/>
        </w:rPr>
        <w:t>发回给学生以便学生复习、订正。</w:t>
      </w:r>
      <w:r w:rsidR="00CA56AA">
        <w:rPr>
          <w:rFonts w:cs="Times New Roman"/>
          <w:color w:val="000000" w:themeColor="text1"/>
        </w:rPr>
        <w:t>对于</w:t>
      </w:r>
      <w:r w:rsidR="00DE62FC">
        <w:rPr>
          <w:rFonts w:cs="Times New Roman"/>
          <w:color w:val="000000" w:themeColor="text1"/>
        </w:rPr>
        <w:t>较多学生掌握欠佳的题目，任课教师需集中给予讲解，可在习题课上进行评讲，亦可录制讲解视频在线发布给学生。</w:t>
      </w:r>
    </w:p>
    <w:p w:rsidR="00D1053D" w:rsidRDefault="009723AF">
      <w:pPr>
        <w:ind w:firstLine="480"/>
        <w:rPr>
          <w:rFonts w:cs="Times New Roman"/>
          <w:color w:val="000000" w:themeColor="text1"/>
        </w:rPr>
      </w:pPr>
      <w:r>
        <w:rPr>
          <w:rFonts w:cs="Times New Roman"/>
          <w:color w:val="000000" w:themeColor="text1"/>
        </w:rPr>
        <w:t>每次作业满分均为</w:t>
      </w:r>
      <w:r>
        <w:rPr>
          <w:rFonts w:cs="Times New Roman"/>
          <w:color w:val="000000" w:themeColor="text1"/>
        </w:rPr>
        <w:t>100</w:t>
      </w:r>
      <w:r>
        <w:rPr>
          <w:rFonts w:cs="Times New Roman"/>
          <w:color w:val="000000" w:themeColor="text1"/>
        </w:rPr>
        <w:t>分，</w:t>
      </w:r>
      <w:r>
        <w:rPr>
          <w:rFonts w:cs="Times New Roman"/>
          <w:color w:val="000000" w:themeColor="text1"/>
        </w:rPr>
        <w:t>60</w:t>
      </w:r>
      <w:r>
        <w:rPr>
          <w:rFonts w:cs="Times New Roman"/>
          <w:color w:val="000000" w:themeColor="text1"/>
        </w:rPr>
        <w:t>分及以上为及格。</w:t>
      </w:r>
    </w:p>
    <w:p w:rsidR="00D1053D" w:rsidRDefault="009723AF">
      <w:pPr>
        <w:pStyle w:val="4"/>
        <w:rPr>
          <w:color w:val="000000" w:themeColor="text1"/>
          <w:sz w:val="24"/>
          <w:szCs w:val="36"/>
        </w:rPr>
      </w:pPr>
      <w:r>
        <w:rPr>
          <w:color w:val="000000" w:themeColor="text1"/>
          <w:sz w:val="24"/>
          <w:szCs w:val="36"/>
        </w:rPr>
        <w:lastRenderedPageBreak/>
        <w:t>表</w:t>
      </w:r>
      <w:r>
        <w:rPr>
          <w:color w:val="000000" w:themeColor="text1"/>
          <w:sz w:val="24"/>
          <w:szCs w:val="36"/>
        </w:rPr>
        <w:t xml:space="preserve"> </w:t>
      </w:r>
      <w:r w:rsidR="00001239">
        <w:rPr>
          <w:color w:val="000000" w:themeColor="text1"/>
          <w:sz w:val="24"/>
          <w:szCs w:val="36"/>
        </w:rPr>
        <w:fldChar w:fldCharType="begin"/>
      </w:r>
      <w:r>
        <w:rPr>
          <w:color w:val="000000" w:themeColor="text1"/>
          <w:sz w:val="24"/>
          <w:szCs w:val="36"/>
        </w:rPr>
        <w:instrText xml:space="preserve"> SEQ </w:instrText>
      </w:r>
      <w:r>
        <w:rPr>
          <w:color w:val="000000" w:themeColor="text1"/>
          <w:sz w:val="24"/>
          <w:szCs w:val="36"/>
        </w:rPr>
        <w:instrText>表</w:instrText>
      </w:r>
      <w:r>
        <w:rPr>
          <w:color w:val="000000" w:themeColor="text1"/>
          <w:sz w:val="24"/>
          <w:szCs w:val="36"/>
        </w:rPr>
        <w:instrText xml:space="preserve"> \* ARABIC </w:instrText>
      </w:r>
      <w:r w:rsidR="00001239">
        <w:rPr>
          <w:color w:val="000000" w:themeColor="text1"/>
          <w:sz w:val="24"/>
          <w:szCs w:val="36"/>
        </w:rPr>
        <w:fldChar w:fldCharType="separate"/>
      </w:r>
      <w:r w:rsidR="00F85C8B">
        <w:rPr>
          <w:noProof/>
          <w:color w:val="000000" w:themeColor="text1"/>
          <w:sz w:val="24"/>
          <w:szCs w:val="36"/>
        </w:rPr>
        <w:t>6</w:t>
      </w:r>
      <w:r w:rsidR="00001239">
        <w:rPr>
          <w:color w:val="000000" w:themeColor="text1"/>
          <w:sz w:val="24"/>
          <w:szCs w:val="36"/>
        </w:rPr>
        <w:fldChar w:fldCharType="end"/>
      </w:r>
      <w:r>
        <w:rPr>
          <w:rFonts w:hint="eastAsia"/>
          <w:color w:val="000000" w:themeColor="text1"/>
          <w:sz w:val="24"/>
          <w:szCs w:val="36"/>
        </w:rPr>
        <w:t>：课外</w:t>
      </w:r>
      <w:r>
        <w:rPr>
          <w:color w:val="000000" w:themeColor="text1"/>
          <w:sz w:val="24"/>
          <w:szCs w:val="36"/>
        </w:rPr>
        <w:t>作业评分标准</w:t>
      </w:r>
    </w:p>
    <w:tbl>
      <w:tblPr>
        <w:tblStyle w:val="a8"/>
        <w:tblW w:w="4946" w:type="pct"/>
        <w:tblLook w:val="04A0" w:firstRow="1" w:lastRow="0" w:firstColumn="1" w:lastColumn="0" w:noHBand="0" w:noVBand="1"/>
      </w:tblPr>
      <w:tblGrid>
        <w:gridCol w:w="1472"/>
        <w:gridCol w:w="7377"/>
      </w:tblGrid>
      <w:tr w:rsidR="00D1053D">
        <w:trPr>
          <w:trHeight w:val="567"/>
          <w:tblHeader/>
        </w:trPr>
        <w:tc>
          <w:tcPr>
            <w:tcW w:w="832" w:type="pct"/>
            <w:vAlign w:val="center"/>
          </w:tcPr>
          <w:p w:rsidR="00D1053D" w:rsidRDefault="009723AF">
            <w:pPr>
              <w:pStyle w:val="aa"/>
              <w:jc w:val="center"/>
              <w:rPr>
                <w:color w:val="000000" w:themeColor="text1"/>
                <w:szCs w:val="24"/>
              </w:rPr>
            </w:pPr>
            <w:r>
              <w:rPr>
                <w:rFonts w:hint="eastAsia"/>
                <w:color w:val="000000" w:themeColor="text1"/>
                <w:szCs w:val="24"/>
              </w:rPr>
              <w:t>评分区间</w:t>
            </w:r>
          </w:p>
        </w:tc>
        <w:tc>
          <w:tcPr>
            <w:tcW w:w="4167" w:type="pct"/>
            <w:vAlign w:val="center"/>
          </w:tcPr>
          <w:p w:rsidR="00D1053D" w:rsidRDefault="009723AF">
            <w:pPr>
              <w:pStyle w:val="aa"/>
              <w:jc w:val="center"/>
              <w:rPr>
                <w:color w:val="000000" w:themeColor="text1"/>
                <w:szCs w:val="24"/>
              </w:rPr>
            </w:pPr>
            <w:r>
              <w:rPr>
                <w:rFonts w:hint="eastAsia"/>
                <w:color w:val="000000" w:themeColor="text1"/>
                <w:szCs w:val="24"/>
              </w:rPr>
              <w:t>作业评分标准</w:t>
            </w:r>
          </w:p>
        </w:tc>
      </w:tr>
      <w:tr w:rsidR="00D1053D">
        <w:trPr>
          <w:trHeight w:val="567"/>
        </w:trPr>
        <w:tc>
          <w:tcPr>
            <w:tcW w:w="832" w:type="pct"/>
            <w:vAlign w:val="center"/>
          </w:tcPr>
          <w:p w:rsidR="00D1053D" w:rsidRDefault="009723AF">
            <w:pPr>
              <w:pStyle w:val="aa"/>
              <w:jc w:val="center"/>
              <w:rPr>
                <w:color w:val="000000" w:themeColor="text1"/>
                <w:szCs w:val="24"/>
              </w:rPr>
            </w:pPr>
            <w:r>
              <w:rPr>
                <w:rFonts w:hint="eastAsia"/>
                <w:color w:val="000000" w:themeColor="text1"/>
                <w:szCs w:val="24"/>
              </w:rPr>
              <w:t>90-100</w:t>
            </w:r>
            <w:r>
              <w:rPr>
                <w:rFonts w:hint="eastAsia"/>
                <w:color w:val="000000" w:themeColor="text1"/>
                <w:szCs w:val="24"/>
              </w:rPr>
              <w:t>分</w:t>
            </w:r>
          </w:p>
        </w:tc>
        <w:tc>
          <w:tcPr>
            <w:tcW w:w="4167" w:type="pct"/>
          </w:tcPr>
          <w:p w:rsidR="00D1053D" w:rsidRDefault="009723AF">
            <w:pPr>
              <w:pStyle w:val="aa"/>
              <w:rPr>
                <w:color w:val="000000" w:themeColor="text1"/>
                <w:szCs w:val="24"/>
              </w:rPr>
            </w:pPr>
            <w:r>
              <w:rPr>
                <w:color w:val="000000" w:themeColor="text1"/>
                <w:szCs w:val="24"/>
              </w:rPr>
              <w:t>回答问题正确</w:t>
            </w:r>
            <w:r>
              <w:rPr>
                <w:rFonts w:hint="eastAsia"/>
                <w:color w:val="000000" w:themeColor="text1"/>
                <w:szCs w:val="24"/>
              </w:rPr>
              <w:t>；需阐述的题目，提出有价值的</w:t>
            </w:r>
            <w:r>
              <w:rPr>
                <w:color w:val="000000" w:themeColor="text1"/>
                <w:szCs w:val="24"/>
              </w:rPr>
              <w:t>观点</w:t>
            </w:r>
            <w:r>
              <w:rPr>
                <w:rFonts w:hint="eastAsia"/>
                <w:color w:val="000000" w:themeColor="text1"/>
                <w:szCs w:val="24"/>
              </w:rPr>
              <w:t>；线下作业</w:t>
            </w:r>
            <w:r>
              <w:rPr>
                <w:color w:val="000000" w:themeColor="text1"/>
                <w:szCs w:val="24"/>
              </w:rPr>
              <w:t>字迹工整</w:t>
            </w:r>
            <w:r>
              <w:rPr>
                <w:rFonts w:hint="eastAsia"/>
                <w:color w:val="000000" w:themeColor="text1"/>
                <w:szCs w:val="24"/>
              </w:rPr>
              <w:t>。</w:t>
            </w:r>
          </w:p>
        </w:tc>
      </w:tr>
      <w:tr w:rsidR="00D1053D">
        <w:trPr>
          <w:trHeight w:val="567"/>
        </w:trPr>
        <w:tc>
          <w:tcPr>
            <w:tcW w:w="832" w:type="pct"/>
            <w:vAlign w:val="center"/>
          </w:tcPr>
          <w:p w:rsidR="00D1053D" w:rsidRDefault="009723AF">
            <w:pPr>
              <w:pStyle w:val="aa"/>
              <w:jc w:val="center"/>
              <w:rPr>
                <w:color w:val="000000" w:themeColor="text1"/>
                <w:szCs w:val="24"/>
              </w:rPr>
            </w:pPr>
            <w:r>
              <w:rPr>
                <w:rFonts w:hint="eastAsia"/>
                <w:color w:val="000000" w:themeColor="text1"/>
                <w:szCs w:val="24"/>
              </w:rPr>
              <w:t>80</w:t>
            </w:r>
            <w:r>
              <w:rPr>
                <w:color w:val="000000" w:themeColor="text1"/>
                <w:szCs w:val="24"/>
              </w:rPr>
              <w:t>-8</w:t>
            </w:r>
            <w:r>
              <w:rPr>
                <w:rFonts w:hint="eastAsia"/>
                <w:color w:val="000000" w:themeColor="text1"/>
                <w:szCs w:val="24"/>
              </w:rPr>
              <w:t>9</w:t>
            </w:r>
            <w:r>
              <w:rPr>
                <w:color w:val="000000" w:themeColor="text1"/>
                <w:szCs w:val="24"/>
              </w:rPr>
              <w:t>分</w:t>
            </w:r>
          </w:p>
        </w:tc>
        <w:tc>
          <w:tcPr>
            <w:tcW w:w="4167" w:type="pct"/>
          </w:tcPr>
          <w:p w:rsidR="00D1053D" w:rsidRDefault="009723AF">
            <w:pPr>
              <w:pStyle w:val="aa"/>
              <w:jc w:val="left"/>
              <w:rPr>
                <w:color w:val="000000" w:themeColor="text1"/>
                <w:szCs w:val="24"/>
              </w:rPr>
            </w:pPr>
            <w:r>
              <w:rPr>
                <w:color w:val="000000" w:themeColor="text1"/>
                <w:szCs w:val="24"/>
              </w:rPr>
              <w:t>回答问题较为正确</w:t>
            </w:r>
            <w:r>
              <w:rPr>
                <w:rFonts w:hint="eastAsia"/>
                <w:color w:val="000000" w:themeColor="text1"/>
                <w:szCs w:val="24"/>
              </w:rPr>
              <w:t>；需阐述的题目，提出较有价值的</w:t>
            </w:r>
            <w:r>
              <w:rPr>
                <w:color w:val="000000" w:themeColor="text1"/>
                <w:szCs w:val="24"/>
              </w:rPr>
              <w:t>观点</w:t>
            </w:r>
            <w:r>
              <w:rPr>
                <w:rFonts w:hint="eastAsia"/>
                <w:color w:val="000000" w:themeColor="text1"/>
                <w:szCs w:val="24"/>
              </w:rPr>
              <w:t>；线下作业</w:t>
            </w:r>
            <w:r>
              <w:rPr>
                <w:color w:val="000000" w:themeColor="text1"/>
                <w:szCs w:val="24"/>
              </w:rPr>
              <w:t>字迹较为工整</w:t>
            </w:r>
            <w:r>
              <w:rPr>
                <w:rFonts w:hint="eastAsia"/>
                <w:color w:val="000000" w:themeColor="text1"/>
                <w:szCs w:val="24"/>
              </w:rPr>
              <w:t>。</w:t>
            </w:r>
          </w:p>
        </w:tc>
      </w:tr>
      <w:tr w:rsidR="00D1053D">
        <w:trPr>
          <w:trHeight w:val="567"/>
        </w:trPr>
        <w:tc>
          <w:tcPr>
            <w:tcW w:w="832" w:type="pct"/>
            <w:vAlign w:val="center"/>
          </w:tcPr>
          <w:p w:rsidR="00D1053D" w:rsidRDefault="009723AF">
            <w:pPr>
              <w:pStyle w:val="aa"/>
              <w:jc w:val="center"/>
              <w:rPr>
                <w:color w:val="000000" w:themeColor="text1"/>
                <w:szCs w:val="24"/>
              </w:rPr>
            </w:pPr>
            <w:r>
              <w:rPr>
                <w:rFonts w:hint="eastAsia"/>
                <w:color w:val="000000" w:themeColor="text1"/>
                <w:szCs w:val="24"/>
              </w:rPr>
              <w:t>70</w:t>
            </w:r>
            <w:r>
              <w:rPr>
                <w:color w:val="000000" w:themeColor="text1"/>
                <w:szCs w:val="24"/>
              </w:rPr>
              <w:t>-7</w:t>
            </w:r>
            <w:r>
              <w:rPr>
                <w:rFonts w:hint="eastAsia"/>
                <w:color w:val="000000" w:themeColor="text1"/>
                <w:szCs w:val="24"/>
              </w:rPr>
              <w:t>9</w:t>
            </w:r>
            <w:r>
              <w:rPr>
                <w:color w:val="000000" w:themeColor="text1"/>
                <w:szCs w:val="24"/>
              </w:rPr>
              <w:t>分</w:t>
            </w:r>
          </w:p>
        </w:tc>
        <w:tc>
          <w:tcPr>
            <w:tcW w:w="4167" w:type="pct"/>
          </w:tcPr>
          <w:p w:rsidR="00D1053D" w:rsidRDefault="009723AF">
            <w:pPr>
              <w:pStyle w:val="aa"/>
              <w:rPr>
                <w:color w:val="000000" w:themeColor="text1"/>
                <w:szCs w:val="24"/>
              </w:rPr>
            </w:pPr>
            <w:r>
              <w:rPr>
                <w:color w:val="000000" w:themeColor="text1"/>
                <w:szCs w:val="24"/>
              </w:rPr>
              <w:t>回答问题基本正确</w:t>
            </w:r>
            <w:r>
              <w:rPr>
                <w:rFonts w:hint="eastAsia"/>
                <w:color w:val="000000" w:themeColor="text1"/>
                <w:szCs w:val="24"/>
              </w:rPr>
              <w:t>；需阐述的题目，提出个别有价值的</w:t>
            </w:r>
            <w:r>
              <w:rPr>
                <w:color w:val="000000" w:themeColor="text1"/>
                <w:szCs w:val="24"/>
              </w:rPr>
              <w:t>观点</w:t>
            </w:r>
            <w:r>
              <w:rPr>
                <w:rFonts w:hint="eastAsia"/>
                <w:color w:val="000000" w:themeColor="text1"/>
                <w:szCs w:val="24"/>
              </w:rPr>
              <w:t>；线下作业</w:t>
            </w:r>
            <w:r>
              <w:rPr>
                <w:color w:val="000000" w:themeColor="text1"/>
                <w:szCs w:val="24"/>
              </w:rPr>
              <w:t>字迹较</w:t>
            </w:r>
            <w:r>
              <w:rPr>
                <w:rFonts w:hint="eastAsia"/>
                <w:color w:val="000000" w:themeColor="text1"/>
                <w:szCs w:val="24"/>
              </w:rPr>
              <w:t>为</w:t>
            </w:r>
            <w:r>
              <w:rPr>
                <w:color w:val="000000" w:themeColor="text1"/>
                <w:szCs w:val="24"/>
              </w:rPr>
              <w:t>工整</w:t>
            </w:r>
            <w:r>
              <w:rPr>
                <w:rFonts w:hint="eastAsia"/>
                <w:color w:val="000000" w:themeColor="text1"/>
                <w:szCs w:val="24"/>
              </w:rPr>
              <w:t>。</w:t>
            </w:r>
          </w:p>
        </w:tc>
      </w:tr>
      <w:tr w:rsidR="00D1053D">
        <w:trPr>
          <w:trHeight w:val="567"/>
        </w:trPr>
        <w:tc>
          <w:tcPr>
            <w:tcW w:w="832" w:type="pct"/>
            <w:vAlign w:val="center"/>
          </w:tcPr>
          <w:p w:rsidR="00D1053D" w:rsidRDefault="009723AF">
            <w:pPr>
              <w:pStyle w:val="aa"/>
              <w:jc w:val="center"/>
              <w:rPr>
                <w:color w:val="000000" w:themeColor="text1"/>
                <w:szCs w:val="24"/>
              </w:rPr>
            </w:pPr>
            <w:r>
              <w:rPr>
                <w:color w:val="000000" w:themeColor="text1"/>
                <w:szCs w:val="24"/>
              </w:rPr>
              <w:t>60-</w:t>
            </w:r>
            <w:r>
              <w:rPr>
                <w:rFonts w:hint="eastAsia"/>
                <w:color w:val="000000" w:themeColor="text1"/>
                <w:szCs w:val="24"/>
              </w:rPr>
              <w:t>69</w:t>
            </w:r>
            <w:r>
              <w:rPr>
                <w:color w:val="000000" w:themeColor="text1"/>
                <w:szCs w:val="24"/>
              </w:rPr>
              <w:t>分</w:t>
            </w:r>
          </w:p>
        </w:tc>
        <w:tc>
          <w:tcPr>
            <w:tcW w:w="4167" w:type="pct"/>
          </w:tcPr>
          <w:p w:rsidR="00D1053D" w:rsidRDefault="009723AF">
            <w:pPr>
              <w:pStyle w:val="aa"/>
              <w:rPr>
                <w:color w:val="000000" w:themeColor="text1"/>
                <w:szCs w:val="24"/>
              </w:rPr>
            </w:pPr>
            <w:r>
              <w:rPr>
                <w:color w:val="000000" w:themeColor="text1"/>
                <w:szCs w:val="24"/>
              </w:rPr>
              <w:t>回答问题正确率低</w:t>
            </w:r>
            <w:r>
              <w:rPr>
                <w:rFonts w:hint="eastAsia"/>
                <w:color w:val="000000" w:themeColor="text1"/>
                <w:szCs w:val="24"/>
              </w:rPr>
              <w:t>；需阐述的题目，提出极个别有价值的</w:t>
            </w:r>
            <w:r>
              <w:rPr>
                <w:color w:val="000000" w:themeColor="text1"/>
                <w:szCs w:val="24"/>
              </w:rPr>
              <w:t>观点</w:t>
            </w:r>
            <w:r>
              <w:rPr>
                <w:rFonts w:hint="eastAsia"/>
                <w:color w:val="000000" w:themeColor="text1"/>
                <w:szCs w:val="24"/>
              </w:rPr>
              <w:t>；线下作业</w:t>
            </w:r>
            <w:r>
              <w:rPr>
                <w:color w:val="000000" w:themeColor="text1"/>
                <w:szCs w:val="24"/>
              </w:rPr>
              <w:t>字迹潦草</w:t>
            </w:r>
            <w:r>
              <w:rPr>
                <w:rFonts w:hint="eastAsia"/>
                <w:color w:val="000000" w:themeColor="text1"/>
                <w:szCs w:val="24"/>
              </w:rPr>
              <w:t>。</w:t>
            </w:r>
          </w:p>
        </w:tc>
      </w:tr>
      <w:tr w:rsidR="00D1053D">
        <w:trPr>
          <w:trHeight w:val="567"/>
        </w:trPr>
        <w:tc>
          <w:tcPr>
            <w:tcW w:w="832" w:type="pct"/>
            <w:vAlign w:val="center"/>
          </w:tcPr>
          <w:p w:rsidR="00D1053D" w:rsidRDefault="009723AF">
            <w:pPr>
              <w:pStyle w:val="aa"/>
              <w:jc w:val="center"/>
              <w:rPr>
                <w:color w:val="000000" w:themeColor="text1"/>
                <w:szCs w:val="24"/>
              </w:rPr>
            </w:pPr>
            <w:r>
              <w:rPr>
                <w:color w:val="000000" w:themeColor="text1"/>
                <w:szCs w:val="24"/>
              </w:rPr>
              <w:t>1-59</w:t>
            </w:r>
            <w:r>
              <w:rPr>
                <w:color w:val="000000" w:themeColor="text1"/>
                <w:szCs w:val="24"/>
              </w:rPr>
              <w:t>分</w:t>
            </w:r>
          </w:p>
        </w:tc>
        <w:tc>
          <w:tcPr>
            <w:tcW w:w="4167" w:type="pct"/>
          </w:tcPr>
          <w:p w:rsidR="00D1053D" w:rsidRDefault="009723AF">
            <w:pPr>
              <w:pStyle w:val="aa"/>
              <w:rPr>
                <w:color w:val="000000" w:themeColor="text1"/>
                <w:szCs w:val="24"/>
              </w:rPr>
            </w:pPr>
            <w:r>
              <w:rPr>
                <w:color w:val="000000" w:themeColor="text1"/>
                <w:szCs w:val="24"/>
              </w:rPr>
              <w:t>回答问题不够正确</w:t>
            </w:r>
            <w:r>
              <w:rPr>
                <w:rFonts w:hint="eastAsia"/>
                <w:color w:val="000000" w:themeColor="text1"/>
                <w:szCs w:val="24"/>
              </w:rPr>
              <w:t>；需阐述的题目，未提出有价值的</w:t>
            </w:r>
            <w:r>
              <w:rPr>
                <w:color w:val="000000" w:themeColor="text1"/>
                <w:szCs w:val="24"/>
              </w:rPr>
              <w:t>观点</w:t>
            </w:r>
            <w:r>
              <w:rPr>
                <w:rFonts w:hint="eastAsia"/>
                <w:color w:val="000000" w:themeColor="text1"/>
                <w:szCs w:val="24"/>
              </w:rPr>
              <w:t>；线下作业</w:t>
            </w:r>
            <w:r>
              <w:rPr>
                <w:color w:val="000000" w:themeColor="text1"/>
                <w:szCs w:val="24"/>
              </w:rPr>
              <w:t>字迹潦草</w:t>
            </w:r>
            <w:r>
              <w:rPr>
                <w:rFonts w:hint="eastAsia"/>
                <w:color w:val="000000" w:themeColor="text1"/>
                <w:szCs w:val="24"/>
              </w:rPr>
              <w:t>。</w:t>
            </w:r>
          </w:p>
        </w:tc>
      </w:tr>
      <w:tr w:rsidR="00D1053D">
        <w:trPr>
          <w:trHeight w:val="567"/>
        </w:trPr>
        <w:tc>
          <w:tcPr>
            <w:tcW w:w="832" w:type="pct"/>
            <w:vAlign w:val="center"/>
          </w:tcPr>
          <w:p w:rsidR="00D1053D" w:rsidRDefault="009723AF">
            <w:pPr>
              <w:pStyle w:val="aa"/>
              <w:jc w:val="center"/>
              <w:rPr>
                <w:color w:val="000000" w:themeColor="text1"/>
                <w:szCs w:val="24"/>
              </w:rPr>
            </w:pPr>
            <w:r>
              <w:rPr>
                <w:rFonts w:hint="eastAsia"/>
                <w:color w:val="000000" w:themeColor="text1"/>
                <w:szCs w:val="24"/>
              </w:rPr>
              <w:t>0</w:t>
            </w:r>
            <w:r>
              <w:rPr>
                <w:rFonts w:hint="eastAsia"/>
                <w:color w:val="000000" w:themeColor="text1"/>
                <w:szCs w:val="24"/>
              </w:rPr>
              <w:t>分</w:t>
            </w:r>
          </w:p>
        </w:tc>
        <w:tc>
          <w:tcPr>
            <w:tcW w:w="4167" w:type="pct"/>
            <w:vAlign w:val="center"/>
          </w:tcPr>
          <w:p w:rsidR="00D1053D" w:rsidRDefault="009723AF">
            <w:pPr>
              <w:pStyle w:val="aa"/>
              <w:rPr>
                <w:color w:val="000000" w:themeColor="text1"/>
                <w:szCs w:val="24"/>
              </w:rPr>
            </w:pPr>
            <w:r>
              <w:rPr>
                <w:color w:val="000000" w:themeColor="text1"/>
                <w:szCs w:val="24"/>
              </w:rPr>
              <w:t>不交作业</w:t>
            </w:r>
            <w:r>
              <w:rPr>
                <w:rFonts w:hint="eastAsia"/>
                <w:color w:val="000000" w:themeColor="text1"/>
                <w:szCs w:val="24"/>
              </w:rPr>
              <w:t>，或</w:t>
            </w:r>
            <w:r>
              <w:rPr>
                <w:color w:val="000000" w:themeColor="text1"/>
                <w:szCs w:val="24"/>
              </w:rPr>
              <w:t>抄袭作业</w:t>
            </w:r>
            <w:r>
              <w:rPr>
                <w:rFonts w:hint="eastAsia"/>
                <w:color w:val="000000" w:themeColor="text1"/>
                <w:szCs w:val="24"/>
              </w:rPr>
              <w:t>。</w:t>
            </w:r>
          </w:p>
        </w:tc>
      </w:tr>
    </w:tbl>
    <w:p w:rsidR="00D1053D" w:rsidRDefault="000637D5">
      <w:pPr>
        <w:pStyle w:val="3"/>
        <w:rPr>
          <w:color w:val="000000" w:themeColor="text1"/>
        </w:rPr>
      </w:pPr>
      <w:r>
        <w:rPr>
          <w:rFonts w:hint="eastAsia"/>
          <w:color w:val="000000" w:themeColor="text1"/>
        </w:rPr>
        <w:t>2</w:t>
      </w:r>
      <w:r w:rsidR="009723AF">
        <w:rPr>
          <w:rFonts w:hint="eastAsia"/>
          <w:color w:val="000000" w:themeColor="text1"/>
        </w:rPr>
        <w:t>.</w:t>
      </w:r>
      <w:r w:rsidR="00CF3B66">
        <w:rPr>
          <w:rFonts w:hint="eastAsia"/>
          <w:color w:val="000000" w:themeColor="text1"/>
        </w:rPr>
        <w:t>阶段测验与</w:t>
      </w:r>
      <w:r w:rsidR="009723AF">
        <w:rPr>
          <w:rFonts w:hint="eastAsia"/>
          <w:color w:val="000000" w:themeColor="text1"/>
        </w:rPr>
        <w:t>期中考试评分标准</w:t>
      </w:r>
    </w:p>
    <w:p w:rsidR="00D1053D" w:rsidRDefault="009723AF" w:rsidP="00A67D76">
      <w:pPr>
        <w:ind w:leftChars="200" w:left="960" w:hangingChars="200" w:hanging="480"/>
        <w:rPr>
          <w:rFonts w:cs="Times New Roman"/>
          <w:color w:val="000000" w:themeColor="text1"/>
        </w:rPr>
      </w:pPr>
      <w:r>
        <w:rPr>
          <w:rFonts w:cs="Times New Roman" w:hint="eastAsia"/>
          <w:color w:val="000000" w:themeColor="text1"/>
        </w:rPr>
        <w:t>（</w:t>
      </w:r>
      <w:r>
        <w:rPr>
          <w:rFonts w:cs="Times New Roman" w:hint="eastAsia"/>
          <w:color w:val="000000" w:themeColor="text1"/>
        </w:rPr>
        <w:t>1</w:t>
      </w:r>
      <w:r>
        <w:rPr>
          <w:rFonts w:cs="Times New Roman" w:hint="eastAsia"/>
          <w:color w:val="000000" w:themeColor="text1"/>
        </w:rPr>
        <w:t>）课程的教学</w:t>
      </w:r>
      <w:r w:rsidR="00CF3B66" w:rsidRPr="00DE45B8">
        <w:rPr>
          <w:rFonts w:hint="eastAsia"/>
        </w:rPr>
        <w:t>1/4</w:t>
      </w:r>
      <w:r w:rsidR="00CF3B66" w:rsidRPr="00DE45B8">
        <w:rPr>
          <w:rFonts w:hint="eastAsia"/>
        </w:rPr>
        <w:t>和</w:t>
      </w:r>
      <w:r w:rsidR="00CF3B66" w:rsidRPr="00DE45B8">
        <w:rPr>
          <w:rFonts w:hint="eastAsia"/>
        </w:rPr>
        <w:t>3/4</w:t>
      </w:r>
      <w:r w:rsidR="00CF3B66" w:rsidRPr="00DE45B8">
        <w:rPr>
          <w:rFonts w:hint="eastAsia"/>
        </w:rPr>
        <w:t>节点处各安排</w:t>
      </w:r>
      <w:r w:rsidR="00CF3B66" w:rsidRPr="00DE45B8">
        <w:rPr>
          <w:rFonts w:hint="eastAsia"/>
        </w:rPr>
        <w:t>1</w:t>
      </w:r>
      <w:r w:rsidR="00CF3B66">
        <w:rPr>
          <w:rFonts w:hint="eastAsia"/>
        </w:rPr>
        <w:t>次阶段测验，</w:t>
      </w:r>
      <w:r w:rsidR="00CF3B66" w:rsidRPr="00DE45B8">
        <w:rPr>
          <w:rFonts w:hint="eastAsia"/>
        </w:rPr>
        <w:t>1/2</w:t>
      </w:r>
      <w:r w:rsidR="00CF3B66" w:rsidRPr="00DE45B8">
        <w:rPr>
          <w:rFonts w:hint="eastAsia"/>
        </w:rPr>
        <w:t>节点处安排</w:t>
      </w:r>
      <w:r w:rsidR="00CF3B66" w:rsidRPr="00DE45B8">
        <w:rPr>
          <w:rFonts w:hint="eastAsia"/>
        </w:rPr>
        <w:t>1</w:t>
      </w:r>
      <w:r w:rsidR="00CF3B66" w:rsidRPr="00DE45B8">
        <w:rPr>
          <w:rFonts w:hint="eastAsia"/>
        </w:rPr>
        <w:t>次期中测验</w:t>
      </w:r>
      <w:r>
        <w:rPr>
          <w:rFonts w:cs="Times New Roman"/>
          <w:color w:val="000000" w:themeColor="text1"/>
        </w:rPr>
        <w:t>。</w:t>
      </w:r>
    </w:p>
    <w:p w:rsidR="00D1053D" w:rsidRDefault="009723AF" w:rsidP="00A67D76">
      <w:pPr>
        <w:ind w:leftChars="200" w:left="960" w:hangingChars="200" w:hanging="480"/>
        <w:rPr>
          <w:rFonts w:cs="Times New Roman"/>
          <w:color w:val="000000" w:themeColor="text1"/>
        </w:rPr>
      </w:pPr>
      <w:r>
        <w:rPr>
          <w:rFonts w:cs="Times New Roman" w:hint="eastAsia"/>
          <w:color w:val="000000" w:themeColor="text1"/>
        </w:rPr>
        <w:t>（</w:t>
      </w:r>
      <w:r>
        <w:rPr>
          <w:rFonts w:cs="Times New Roman" w:hint="eastAsia"/>
          <w:color w:val="000000" w:themeColor="text1"/>
        </w:rPr>
        <w:t>2</w:t>
      </w:r>
      <w:r>
        <w:rPr>
          <w:rFonts w:cs="Times New Roman" w:hint="eastAsia"/>
          <w:color w:val="000000" w:themeColor="text1"/>
        </w:rPr>
        <w:t>）</w:t>
      </w:r>
      <w:r w:rsidR="00CF3B66">
        <w:rPr>
          <w:rFonts w:cs="Times New Roman" w:hint="eastAsia"/>
          <w:color w:val="000000" w:themeColor="text1"/>
        </w:rPr>
        <w:t>阶段测验和</w:t>
      </w:r>
      <w:r>
        <w:rPr>
          <w:rFonts w:cs="Times New Roman" w:hint="eastAsia"/>
          <w:color w:val="000000" w:themeColor="text1"/>
        </w:rPr>
        <w:t>期中</w:t>
      </w:r>
      <w:r>
        <w:rPr>
          <w:rFonts w:cs="Times New Roman"/>
          <w:color w:val="000000" w:themeColor="text1"/>
        </w:rPr>
        <w:t>考试满分</w:t>
      </w:r>
      <w:r w:rsidR="00CF3B66">
        <w:rPr>
          <w:rFonts w:cs="Times New Roman"/>
          <w:color w:val="000000" w:themeColor="text1"/>
        </w:rPr>
        <w:t>均</w:t>
      </w:r>
      <w:r>
        <w:rPr>
          <w:rFonts w:cs="Times New Roman"/>
          <w:color w:val="000000" w:themeColor="text1"/>
        </w:rPr>
        <w:t>为</w:t>
      </w:r>
      <w:r>
        <w:rPr>
          <w:rFonts w:cs="Times New Roman"/>
          <w:color w:val="000000" w:themeColor="text1"/>
        </w:rPr>
        <w:t>100</w:t>
      </w:r>
      <w:r>
        <w:rPr>
          <w:rFonts w:cs="Times New Roman"/>
          <w:color w:val="000000" w:themeColor="text1"/>
        </w:rPr>
        <w:t>分</w:t>
      </w:r>
      <w:r>
        <w:rPr>
          <w:rFonts w:cs="Times New Roman" w:hint="eastAsia"/>
          <w:color w:val="000000" w:themeColor="text1"/>
        </w:rPr>
        <w:t>，依托网络教学平台</w:t>
      </w:r>
      <w:r w:rsidR="00B5596F">
        <w:rPr>
          <w:rFonts w:cs="Times New Roman" w:hint="eastAsia"/>
          <w:color w:val="000000" w:themeColor="text1"/>
        </w:rPr>
        <w:t>或线下考试</w:t>
      </w:r>
      <w:r>
        <w:rPr>
          <w:rFonts w:cs="Times New Roman" w:hint="eastAsia"/>
          <w:color w:val="000000" w:themeColor="text1"/>
        </w:rPr>
        <w:t>完成</w:t>
      </w:r>
      <w:r>
        <w:rPr>
          <w:rFonts w:cs="Times New Roman"/>
          <w:color w:val="000000" w:themeColor="text1"/>
        </w:rPr>
        <w:t>。</w:t>
      </w:r>
      <w:r w:rsidR="00CF3B66">
        <w:rPr>
          <w:rFonts w:cs="Times New Roman" w:hint="eastAsia"/>
          <w:color w:val="000000" w:themeColor="text1"/>
        </w:rPr>
        <w:t>阶段测验和</w:t>
      </w:r>
      <w:r>
        <w:rPr>
          <w:rFonts w:cs="Times New Roman"/>
          <w:color w:val="000000" w:themeColor="text1"/>
        </w:rPr>
        <w:t>期</w:t>
      </w:r>
      <w:r>
        <w:rPr>
          <w:rFonts w:cs="Times New Roman" w:hint="eastAsia"/>
          <w:color w:val="000000" w:themeColor="text1"/>
        </w:rPr>
        <w:t>中</w:t>
      </w:r>
      <w:r>
        <w:rPr>
          <w:rFonts w:cs="Times New Roman"/>
          <w:color w:val="000000" w:themeColor="text1"/>
        </w:rPr>
        <w:t>考试评分标准详见</w:t>
      </w:r>
      <w:r>
        <w:rPr>
          <w:rFonts w:cs="Times New Roman"/>
          <w:color w:val="000000" w:themeColor="text1"/>
        </w:rPr>
        <w:t>“</w:t>
      </w:r>
      <w:r w:rsidR="00CF3B66">
        <w:rPr>
          <w:rFonts w:cs="Times New Roman" w:hint="eastAsia"/>
          <w:color w:val="000000" w:themeColor="text1"/>
        </w:rPr>
        <w:t>阶段测验和</w:t>
      </w:r>
      <w:r>
        <w:rPr>
          <w:rFonts w:cs="Times New Roman" w:hint="eastAsia"/>
          <w:color w:val="000000" w:themeColor="text1"/>
        </w:rPr>
        <w:t>期中</w:t>
      </w:r>
      <w:r>
        <w:rPr>
          <w:rFonts w:cs="Times New Roman"/>
          <w:color w:val="000000" w:themeColor="text1"/>
        </w:rPr>
        <w:t>试卷</w:t>
      </w:r>
      <w:r>
        <w:rPr>
          <w:rFonts w:cs="Times New Roman" w:hint="eastAsia"/>
          <w:color w:val="000000" w:themeColor="text1"/>
        </w:rPr>
        <w:t>、</w:t>
      </w:r>
      <w:r>
        <w:rPr>
          <w:rFonts w:cs="Times New Roman"/>
          <w:color w:val="000000" w:themeColor="text1"/>
        </w:rPr>
        <w:t>参考答案及评分标准</w:t>
      </w:r>
      <w:r>
        <w:rPr>
          <w:rFonts w:cs="Times New Roman"/>
          <w:color w:val="000000" w:themeColor="text1"/>
        </w:rPr>
        <w:t>”</w:t>
      </w:r>
      <w:r>
        <w:rPr>
          <w:rFonts w:cs="Times New Roman" w:hint="eastAsia"/>
          <w:color w:val="000000" w:themeColor="text1"/>
        </w:rPr>
        <w:t>。</w:t>
      </w:r>
    </w:p>
    <w:p w:rsidR="00D1053D" w:rsidRDefault="000637D5">
      <w:pPr>
        <w:pStyle w:val="3"/>
        <w:rPr>
          <w:color w:val="000000" w:themeColor="text1"/>
        </w:rPr>
      </w:pPr>
      <w:r>
        <w:rPr>
          <w:rFonts w:hint="eastAsia"/>
          <w:color w:val="000000" w:themeColor="text1"/>
        </w:rPr>
        <w:t>3</w:t>
      </w:r>
      <w:r w:rsidR="009723AF">
        <w:rPr>
          <w:rFonts w:hint="eastAsia"/>
          <w:color w:val="000000" w:themeColor="text1"/>
        </w:rPr>
        <w:t>.</w:t>
      </w:r>
      <w:r w:rsidR="009723AF">
        <w:rPr>
          <w:color w:val="000000" w:themeColor="text1"/>
        </w:rPr>
        <w:t>期末考试评分标准</w:t>
      </w:r>
    </w:p>
    <w:p w:rsidR="00D1053D" w:rsidRDefault="009723AF">
      <w:pPr>
        <w:ind w:firstLine="480"/>
        <w:rPr>
          <w:rFonts w:cs="Times New Roman"/>
          <w:color w:val="000000" w:themeColor="text1"/>
        </w:rPr>
      </w:pPr>
      <w:r>
        <w:rPr>
          <w:rFonts w:cs="Times New Roman" w:hint="eastAsia"/>
          <w:color w:val="000000" w:themeColor="text1"/>
        </w:rPr>
        <w:t>（</w:t>
      </w:r>
      <w:r>
        <w:rPr>
          <w:rFonts w:cs="Times New Roman" w:hint="eastAsia"/>
          <w:color w:val="000000" w:themeColor="text1"/>
        </w:rPr>
        <w:t>1</w:t>
      </w:r>
      <w:r>
        <w:rPr>
          <w:rFonts w:cs="Times New Roman" w:hint="eastAsia"/>
          <w:color w:val="000000" w:themeColor="text1"/>
        </w:rPr>
        <w:t>）</w:t>
      </w:r>
      <w:r>
        <w:rPr>
          <w:rFonts w:cs="Times New Roman"/>
          <w:color w:val="000000" w:themeColor="text1"/>
        </w:rPr>
        <w:t>课程结束后</w:t>
      </w:r>
      <w:r>
        <w:rPr>
          <w:rFonts w:cs="Times New Roman" w:hint="eastAsia"/>
          <w:color w:val="000000" w:themeColor="text1"/>
        </w:rPr>
        <w:t>，课程</w:t>
      </w:r>
      <w:r>
        <w:rPr>
          <w:rFonts w:cs="Times New Roman"/>
          <w:color w:val="000000" w:themeColor="text1"/>
        </w:rPr>
        <w:t>统一</w:t>
      </w:r>
      <w:r>
        <w:rPr>
          <w:rFonts w:cs="Times New Roman" w:hint="eastAsia"/>
          <w:color w:val="000000" w:themeColor="text1"/>
        </w:rPr>
        <w:t>进行</w:t>
      </w:r>
      <w:r>
        <w:rPr>
          <w:rFonts w:cs="Times New Roman"/>
          <w:color w:val="000000" w:themeColor="text1"/>
        </w:rPr>
        <w:t>期末考试。</w:t>
      </w:r>
    </w:p>
    <w:p w:rsidR="00D1053D" w:rsidRDefault="009723AF" w:rsidP="00A67D76">
      <w:pPr>
        <w:ind w:leftChars="200" w:left="960" w:hangingChars="200" w:hanging="480"/>
        <w:rPr>
          <w:rFonts w:cs="Times New Roman"/>
          <w:color w:val="000000" w:themeColor="text1"/>
        </w:rPr>
      </w:pPr>
      <w:r>
        <w:rPr>
          <w:rFonts w:cs="Times New Roman" w:hint="eastAsia"/>
          <w:color w:val="000000" w:themeColor="text1"/>
        </w:rPr>
        <w:t>（</w:t>
      </w:r>
      <w:r>
        <w:rPr>
          <w:rFonts w:cs="Times New Roman" w:hint="eastAsia"/>
          <w:color w:val="000000" w:themeColor="text1"/>
        </w:rPr>
        <w:t>2</w:t>
      </w:r>
      <w:r>
        <w:rPr>
          <w:rFonts w:cs="Times New Roman" w:hint="eastAsia"/>
          <w:color w:val="000000" w:themeColor="text1"/>
        </w:rPr>
        <w:t>）</w:t>
      </w:r>
      <w:r>
        <w:rPr>
          <w:rFonts w:cs="Times New Roman"/>
          <w:color w:val="000000" w:themeColor="text1"/>
        </w:rPr>
        <w:t>期末考试满分为</w:t>
      </w:r>
      <w:r>
        <w:rPr>
          <w:rFonts w:cs="Times New Roman"/>
          <w:color w:val="000000" w:themeColor="text1"/>
        </w:rPr>
        <w:t>100</w:t>
      </w:r>
      <w:r>
        <w:rPr>
          <w:rFonts w:cs="Times New Roman"/>
          <w:color w:val="000000" w:themeColor="text1"/>
        </w:rPr>
        <w:t>分</w:t>
      </w:r>
      <w:r>
        <w:rPr>
          <w:rFonts w:cs="Times New Roman" w:hint="eastAsia"/>
          <w:color w:val="000000" w:themeColor="text1"/>
        </w:rPr>
        <w:t>；根据学校要求组织期末考试</w:t>
      </w:r>
      <w:r>
        <w:rPr>
          <w:rFonts w:cs="Times New Roman"/>
          <w:color w:val="000000" w:themeColor="text1"/>
        </w:rPr>
        <w:t>。期末考试评分标准详见</w:t>
      </w:r>
      <w:r>
        <w:rPr>
          <w:rFonts w:cs="Times New Roman"/>
          <w:color w:val="000000" w:themeColor="text1"/>
        </w:rPr>
        <w:t>“</w:t>
      </w:r>
      <w:r>
        <w:rPr>
          <w:rFonts w:cs="Times New Roman" w:hint="eastAsia"/>
          <w:color w:val="000000" w:themeColor="text1"/>
        </w:rPr>
        <w:t>期末</w:t>
      </w:r>
      <w:r>
        <w:rPr>
          <w:rFonts w:cs="Times New Roman"/>
          <w:color w:val="000000" w:themeColor="text1"/>
        </w:rPr>
        <w:t>试卷</w:t>
      </w:r>
      <w:r>
        <w:rPr>
          <w:rFonts w:cs="Times New Roman" w:hint="eastAsia"/>
          <w:color w:val="000000" w:themeColor="text1"/>
        </w:rPr>
        <w:t>、</w:t>
      </w:r>
      <w:r>
        <w:rPr>
          <w:rFonts w:cs="Times New Roman"/>
          <w:color w:val="000000" w:themeColor="text1"/>
        </w:rPr>
        <w:t>参考答案及评分标准</w:t>
      </w:r>
      <w:r>
        <w:rPr>
          <w:rFonts w:cs="Times New Roman"/>
          <w:color w:val="000000" w:themeColor="text1"/>
        </w:rPr>
        <w:t>”</w:t>
      </w:r>
      <w:r>
        <w:rPr>
          <w:rFonts w:cs="Times New Roman"/>
          <w:color w:val="000000" w:themeColor="text1"/>
        </w:rPr>
        <w:t>。</w:t>
      </w:r>
    </w:p>
    <w:permEnd w:id="1936541840"/>
    <w:p w:rsidR="00D1053D" w:rsidRDefault="009723AF" w:rsidP="007174DB">
      <w:pPr>
        <w:pStyle w:val="2"/>
        <w:spacing w:beforeLines="50" w:before="163"/>
        <w:ind w:firstLine="482"/>
        <w:rPr>
          <w:rFonts w:cs="Times New Roman"/>
          <w:color w:val="000000" w:themeColor="text1"/>
          <w:szCs w:val="21"/>
          <w:lang w:eastAsia="zh-CN"/>
        </w:rPr>
      </w:pPr>
      <w:r>
        <w:rPr>
          <w:rFonts w:cs="Times New Roman" w:hint="eastAsia"/>
          <w:color w:val="000000" w:themeColor="text1"/>
          <w:szCs w:val="21"/>
          <w:lang w:eastAsia="zh-CN"/>
        </w:rPr>
        <w:t>八、教材和教学资源</w:t>
      </w:r>
    </w:p>
    <w:p w:rsidR="00D1053D" w:rsidRDefault="009723AF">
      <w:pPr>
        <w:pStyle w:val="3"/>
        <w:rPr>
          <w:color w:val="000000" w:themeColor="text1"/>
        </w:rPr>
      </w:pPr>
      <w:r>
        <w:rPr>
          <w:rFonts w:hint="eastAsia"/>
          <w:color w:val="000000" w:themeColor="text1"/>
        </w:rPr>
        <w:t>（一）本课程使用教材</w:t>
      </w:r>
    </w:p>
    <w:p w:rsidR="00D1053D" w:rsidRDefault="00DE45B8">
      <w:pPr>
        <w:ind w:firstLine="480"/>
        <w:rPr>
          <w:color w:val="000000" w:themeColor="text1"/>
        </w:rPr>
      </w:pPr>
      <w:permStart w:id="223241829" w:edGrp="everyone"/>
      <w:r w:rsidRPr="00DE45B8">
        <w:rPr>
          <w:rFonts w:hint="eastAsia"/>
          <w:color w:val="000000" w:themeColor="text1"/>
        </w:rPr>
        <w:t>吴传生主编：</w:t>
      </w:r>
      <w:r w:rsidR="007174DB" w:rsidRPr="007174DB">
        <w:rPr>
          <w:rFonts w:hint="eastAsia"/>
          <w:color w:val="000000" w:themeColor="text1"/>
        </w:rPr>
        <w:t>《经济数学——微积分》，高等教育出版社，</w:t>
      </w:r>
      <w:r w:rsidR="007174DB" w:rsidRPr="007174DB">
        <w:rPr>
          <w:color w:val="000000" w:themeColor="text1"/>
        </w:rPr>
        <w:t>20</w:t>
      </w:r>
      <w:r w:rsidR="007174DB" w:rsidRPr="007174DB">
        <w:rPr>
          <w:rFonts w:hint="eastAsia"/>
          <w:color w:val="000000" w:themeColor="text1"/>
        </w:rPr>
        <w:t>20</w:t>
      </w:r>
      <w:r w:rsidR="007174DB" w:rsidRPr="007174DB">
        <w:rPr>
          <w:rFonts w:hint="eastAsia"/>
          <w:color w:val="000000" w:themeColor="text1"/>
        </w:rPr>
        <w:t>年</w:t>
      </w:r>
      <w:r w:rsidR="007174DB" w:rsidRPr="007174DB">
        <w:rPr>
          <w:rFonts w:hint="eastAsia"/>
          <w:color w:val="000000" w:themeColor="text1"/>
        </w:rPr>
        <w:t>12</w:t>
      </w:r>
      <w:r w:rsidR="007174DB" w:rsidRPr="007174DB">
        <w:rPr>
          <w:rFonts w:hint="eastAsia"/>
          <w:color w:val="000000" w:themeColor="text1"/>
        </w:rPr>
        <w:t>月第</w:t>
      </w:r>
      <w:r w:rsidR="007174DB" w:rsidRPr="007174DB">
        <w:rPr>
          <w:rFonts w:hint="eastAsia"/>
          <w:color w:val="000000" w:themeColor="text1"/>
        </w:rPr>
        <w:t>4</w:t>
      </w:r>
      <w:r w:rsidR="007174DB" w:rsidRPr="007174DB">
        <w:rPr>
          <w:rFonts w:hint="eastAsia"/>
          <w:color w:val="000000" w:themeColor="text1"/>
        </w:rPr>
        <w:t>版</w:t>
      </w:r>
      <w:r w:rsidR="009723AF">
        <w:rPr>
          <w:rFonts w:hint="eastAsia"/>
          <w:color w:val="000000" w:themeColor="text1"/>
        </w:rPr>
        <w:t>。</w:t>
      </w:r>
    </w:p>
    <w:permEnd w:id="223241829"/>
    <w:p w:rsidR="00D1053D" w:rsidRDefault="009723AF">
      <w:pPr>
        <w:pStyle w:val="3"/>
        <w:rPr>
          <w:color w:val="000000" w:themeColor="text1"/>
        </w:rPr>
      </w:pPr>
      <w:r>
        <w:rPr>
          <w:rFonts w:hint="eastAsia"/>
          <w:color w:val="000000" w:themeColor="text1"/>
        </w:rPr>
        <w:t>（二）本课程使用其他教学资源</w:t>
      </w:r>
    </w:p>
    <w:p w:rsidR="000637D5" w:rsidRPr="00DE45B8" w:rsidRDefault="000637D5" w:rsidP="00DE45B8">
      <w:pPr>
        <w:ind w:firstLine="480"/>
        <w:rPr>
          <w:rFonts w:cs="Times New Roman"/>
          <w:color w:val="000000" w:themeColor="text1"/>
        </w:rPr>
      </w:pPr>
      <w:permStart w:id="1036594366" w:edGrp="everyone"/>
      <w:r>
        <w:rPr>
          <w:rFonts w:cs="Times New Roman" w:hint="eastAsia"/>
          <w:color w:val="000000" w:themeColor="text1"/>
        </w:rPr>
        <w:t>1</w:t>
      </w:r>
      <w:r>
        <w:rPr>
          <w:rFonts w:cs="Times New Roman"/>
          <w:color w:val="000000" w:themeColor="text1"/>
        </w:rPr>
        <w:t>.</w:t>
      </w:r>
      <w:r w:rsidRPr="00DE45B8">
        <w:rPr>
          <w:rFonts w:cs="Times New Roman" w:hint="eastAsia"/>
          <w:color w:val="000000" w:themeColor="text1"/>
        </w:rPr>
        <w:t>赵树嫄主编：《经济应用数学基础（一）——微积分》，中国人民大学出版社，</w:t>
      </w:r>
      <w:r w:rsidRPr="00DE45B8">
        <w:rPr>
          <w:rFonts w:cs="Times New Roman"/>
          <w:color w:val="000000" w:themeColor="text1"/>
        </w:rPr>
        <w:t>2012</w:t>
      </w:r>
      <w:r w:rsidRPr="00DE45B8">
        <w:rPr>
          <w:rFonts w:cs="Times New Roman" w:hint="eastAsia"/>
          <w:color w:val="000000" w:themeColor="text1"/>
        </w:rPr>
        <w:t>年</w:t>
      </w:r>
      <w:r w:rsidRPr="00DE45B8">
        <w:rPr>
          <w:rFonts w:cs="Times New Roman"/>
          <w:color w:val="000000" w:themeColor="text1"/>
        </w:rPr>
        <w:t>10</w:t>
      </w:r>
      <w:r w:rsidRPr="00DE45B8">
        <w:rPr>
          <w:rFonts w:cs="Times New Roman" w:hint="eastAsia"/>
          <w:color w:val="000000" w:themeColor="text1"/>
        </w:rPr>
        <w:t>月第</w:t>
      </w:r>
      <w:r w:rsidRPr="00DE45B8">
        <w:rPr>
          <w:rFonts w:cs="Times New Roman"/>
          <w:color w:val="000000" w:themeColor="text1"/>
        </w:rPr>
        <w:t>3</w:t>
      </w:r>
      <w:r w:rsidRPr="00DE45B8">
        <w:rPr>
          <w:rFonts w:cs="Times New Roman" w:hint="eastAsia"/>
          <w:color w:val="000000" w:themeColor="text1"/>
        </w:rPr>
        <w:t>版</w:t>
      </w:r>
      <w:r>
        <w:rPr>
          <w:rFonts w:cs="Times New Roman" w:hint="eastAsia"/>
          <w:color w:val="000000" w:themeColor="text1"/>
        </w:rPr>
        <w:t>。</w:t>
      </w:r>
    </w:p>
    <w:p w:rsidR="00A67D76" w:rsidRDefault="00A67D76" w:rsidP="00DE45B8">
      <w:pPr>
        <w:ind w:firstLine="480"/>
        <w:rPr>
          <w:rFonts w:cs="Times New Roman"/>
          <w:color w:val="000000" w:themeColor="text1"/>
        </w:rPr>
      </w:pPr>
    </w:p>
    <w:p w:rsidR="000637D5" w:rsidRPr="00DE45B8" w:rsidRDefault="000637D5" w:rsidP="00DE45B8">
      <w:pPr>
        <w:ind w:firstLine="480"/>
        <w:rPr>
          <w:rFonts w:cs="Times New Roman"/>
          <w:color w:val="000000" w:themeColor="text1"/>
        </w:rPr>
      </w:pPr>
      <w:r>
        <w:rPr>
          <w:rFonts w:cs="Times New Roman" w:hint="eastAsia"/>
          <w:color w:val="000000" w:themeColor="text1"/>
        </w:rPr>
        <w:t>2.</w:t>
      </w:r>
      <w:r w:rsidRPr="00DE45B8">
        <w:rPr>
          <w:rFonts w:cs="Times New Roman" w:hint="eastAsia"/>
          <w:color w:val="000000" w:themeColor="text1"/>
        </w:rPr>
        <w:t>吴赣昌主编，《微积分》（经管类，上、下册），中国人民大学出版社，</w:t>
      </w:r>
      <w:r w:rsidRPr="00DE45B8">
        <w:rPr>
          <w:rFonts w:cs="Times New Roman" w:hint="eastAsia"/>
          <w:color w:val="000000" w:themeColor="text1"/>
        </w:rPr>
        <w:t>2012</w:t>
      </w:r>
      <w:r w:rsidRPr="00DE45B8">
        <w:rPr>
          <w:rFonts w:cs="Times New Roman" w:hint="eastAsia"/>
          <w:color w:val="000000" w:themeColor="text1"/>
        </w:rPr>
        <w:t>年</w:t>
      </w:r>
      <w:r w:rsidRPr="00DE45B8">
        <w:rPr>
          <w:rFonts w:cs="Times New Roman" w:hint="eastAsia"/>
          <w:color w:val="000000" w:themeColor="text1"/>
        </w:rPr>
        <w:t>12</w:t>
      </w:r>
      <w:r w:rsidRPr="00DE45B8">
        <w:rPr>
          <w:rFonts w:cs="Times New Roman" w:hint="eastAsia"/>
          <w:color w:val="000000" w:themeColor="text1"/>
        </w:rPr>
        <w:t>月第四版</w:t>
      </w:r>
      <w:r>
        <w:rPr>
          <w:rFonts w:cs="Times New Roman" w:hint="eastAsia"/>
          <w:color w:val="000000" w:themeColor="text1"/>
        </w:rPr>
        <w:t>。</w:t>
      </w:r>
    </w:p>
    <w:p w:rsidR="000637D5" w:rsidRPr="00DD73B5" w:rsidRDefault="000637D5" w:rsidP="00DD73B5">
      <w:pPr>
        <w:pStyle w:val="aa"/>
        <w:spacing w:line="360" w:lineRule="auto"/>
        <w:ind w:firstLine="480"/>
        <w:rPr>
          <w:b/>
          <w:bCs/>
          <w:color w:val="000000" w:themeColor="text1"/>
          <w:szCs w:val="24"/>
        </w:rPr>
      </w:pPr>
      <w:r>
        <w:rPr>
          <w:rFonts w:cs="Times New Roman" w:hint="eastAsia"/>
          <w:color w:val="000000" w:themeColor="text1"/>
        </w:rPr>
        <w:t>3</w:t>
      </w:r>
      <w:r>
        <w:rPr>
          <w:rFonts w:cs="Times New Roman"/>
          <w:color w:val="000000" w:themeColor="text1"/>
        </w:rPr>
        <w:t>.</w:t>
      </w:r>
      <w:r w:rsidRPr="00DE45B8">
        <w:rPr>
          <w:rFonts w:cs="Times New Roman" w:hint="eastAsia"/>
          <w:color w:val="000000" w:themeColor="text1"/>
        </w:rPr>
        <w:t>吴传生主编，《经济数学－微积分学习辅导与习题选解》，高等教育出版社，</w:t>
      </w:r>
      <w:r w:rsidRPr="00DE45B8">
        <w:rPr>
          <w:rFonts w:cs="Times New Roman" w:hint="eastAsia"/>
          <w:color w:val="000000" w:themeColor="text1"/>
        </w:rPr>
        <w:t>2016</w:t>
      </w:r>
      <w:r w:rsidRPr="00DE45B8">
        <w:rPr>
          <w:rFonts w:cs="Times New Roman" w:hint="eastAsia"/>
          <w:color w:val="000000" w:themeColor="text1"/>
        </w:rPr>
        <w:t>年</w:t>
      </w:r>
      <w:r w:rsidRPr="00DE45B8">
        <w:rPr>
          <w:rFonts w:cs="Times New Roman" w:hint="eastAsia"/>
          <w:color w:val="000000" w:themeColor="text1"/>
        </w:rPr>
        <w:t>1</w:t>
      </w:r>
      <w:r w:rsidRPr="00DE45B8">
        <w:rPr>
          <w:rFonts w:cs="Times New Roman" w:hint="eastAsia"/>
          <w:color w:val="000000" w:themeColor="text1"/>
        </w:rPr>
        <w:t>月第</w:t>
      </w:r>
      <w:r w:rsidRPr="00DE45B8">
        <w:rPr>
          <w:rFonts w:cs="Times New Roman" w:hint="eastAsia"/>
          <w:color w:val="000000" w:themeColor="text1"/>
        </w:rPr>
        <w:t>1</w:t>
      </w:r>
      <w:r w:rsidRPr="00DE45B8">
        <w:rPr>
          <w:rFonts w:cs="Times New Roman" w:hint="eastAsia"/>
          <w:color w:val="000000" w:themeColor="text1"/>
        </w:rPr>
        <w:t>版</w:t>
      </w:r>
      <w:r>
        <w:rPr>
          <w:rFonts w:cs="Times New Roman" w:hint="eastAsia"/>
          <w:color w:val="000000" w:themeColor="text1"/>
        </w:rPr>
        <w:t>。</w:t>
      </w:r>
    </w:p>
    <w:permEnd w:id="1036594366"/>
    <w:p w:rsidR="00D1053D" w:rsidRDefault="009723AF">
      <w:pPr>
        <w:pStyle w:val="2"/>
        <w:ind w:left="482" w:firstLineChars="0" w:firstLine="0"/>
        <w:rPr>
          <w:rFonts w:cs="Times New Roman"/>
          <w:color w:val="000000" w:themeColor="text1"/>
          <w:szCs w:val="21"/>
          <w:lang w:eastAsia="zh-CN"/>
        </w:rPr>
      </w:pPr>
      <w:r>
        <w:rPr>
          <w:rFonts w:cs="Times New Roman" w:hint="eastAsia"/>
          <w:color w:val="000000" w:themeColor="text1"/>
          <w:szCs w:val="21"/>
          <w:lang w:eastAsia="zh-CN"/>
        </w:rPr>
        <w:t>九、课程教学大纲的审批</w:t>
      </w:r>
    </w:p>
    <w:tbl>
      <w:tblPr>
        <w:tblStyle w:val="a8"/>
        <w:tblW w:w="0" w:type="auto"/>
        <w:tblInd w:w="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7"/>
        <w:gridCol w:w="5469"/>
      </w:tblGrid>
      <w:tr w:rsidR="00D1053D">
        <w:trPr>
          <w:trHeight w:val="850"/>
        </w:trPr>
        <w:tc>
          <w:tcPr>
            <w:tcW w:w="2647" w:type="dxa"/>
            <w:vAlign w:val="center"/>
          </w:tcPr>
          <w:p w:rsidR="00D1053D" w:rsidRDefault="009723AF">
            <w:pPr>
              <w:ind w:firstLineChars="0" w:firstLine="0"/>
              <w:rPr>
                <w:color w:val="000000" w:themeColor="text1"/>
              </w:rPr>
            </w:pPr>
            <w:permStart w:id="1005328813" w:edGrp="everyone" w:colFirst="1" w:colLast="1"/>
            <w:r>
              <w:rPr>
                <w:rFonts w:cs="Times New Roman" w:hint="eastAsia"/>
                <w:color w:val="000000" w:themeColor="text1"/>
              </w:rPr>
              <w:t>编制人（签字）：</w:t>
            </w:r>
          </w:p>
        </w:tc>
        <w:tc>
          <w:tcPr>
            <w:tcW w:w="5469" w:type="dxa"/>
            <w:vAlign w:val="center"/>
          </w:tcPr>
          <w:p w:rsidR="00D1053D" w:rsidRDefault="00717E8D">
            <w:pPr>
              <w:ind w:firstLineChars="0" w:firstLine="0"/>
              <w:rPr>
                <w:color w:val="000000" w:themeColor="text1"/>
              </w:rPr>
            </w:pPr>
            <w:r>
              <w:rPr>
                <w:color w:val="000000" w:themeColor="text1"/>
              </w:rPr>
              <w:t>史册</w:t>
            </w:r>
          </w:p>
        </w:tc>
      </w:tr>
      <w:tr w:rsidR="00D1053D">
        <w:tc>
          <w:tcPr>
            <w:tcW w:w="2647" w:type="dxa"/>
            <w:vAlign w:val="center"/>
          </w:tcPr>
          <w:p w:rsidR="00D1053D" w:rsidRDefault="00D1053D">
            <w:pPr>
              <w:ind w:firstLineChars="0" w:firstLine="0"/>
              <w:rPr>
                <w:rFonts w:cs="Times New Roman"/>
                <w:color w:val="000000" w:themeColor="text1"/>
              </w:rPr>
            </w:pPr>
            <w:permStart w:id="78781855" w:edGrp="everyone" w:colFirst="1" w:colLast="1"/>
            <w:permEnd w:id="1005328813"/>
          </w:p>
        </w:tc>
        <w:tc>
          <w:tcPr>
            <w:tcW w:w="5469" w:type="dxa"/>
            <w:vAlign w:val="center"/>
          </w:tcPr>
          <w:p w:rsidR="00D1053D" w:rsidRDefault="00717E8D">
            <w:pPr>
              <w:ind w:firstLineChars="0" w:firstLine="0"/>
              <w:rPr>
                <w:color w:val="000000" w:themeColor="text1"/>
              </w:rPr>
            </w:pPr>
            <w:r>
              <w:rPr>
                <w:color w:val="000000" w:themeColor="text1"/>
              </w:rPr>
              <w:t>202</w:t>
            </w:r>
            <w:r>
              <w:rPr>
                <w:rFonts w:hint="eastAsia"/>
                <w:color w:val="000000" w:themeColor="text1"/>
              </w:rPr>
              <w:t xml:space="preserve">1 </w:t>
            </w:r>
            <w:r>
              <w:rPr>
                <w:rFonts w:hint="eastAsia"/>
                <w:color w:val="000000" w:themeColor="text1"/>
              </w:rPr>
              <w:t>年</w:t>
            </w:r>
            <w:r>
              <w:rPr>
                <w:rFonts w:hint="eastAsia"/>
                <w:color w:val="000000" w:themeColor="text1"/>
              </w:rPr>
              <w:t xml:space="preserve"> 9 </w:t>
            </w:r>
            <w:r>
              <w:rPr>
                <w:rFonts w:hint="eastAsia"/>
                <w:color w:val="000000" w:themeColor="text1"/>
              </w:rPr>
              <w:t>月</w:t>
            </w:r>
            <w:r>
              <w:rPr>
                <w:rFonts w:hint="eastAsia"/>
                <w:color w:val="000000" w:themeColor="text1"/>
              </w:rPr>
              <w:t xml:space="preserve"> </w:t>
            </w:r>
            <w:r>
              <w:rPr>
                <w:color w:val="000000" w:themeColor="text1"/>
              </w:rPr>
              <w:t>13</w:t>
            </w:r>
            <w:r>
              <w:rPr>
                <w:rFonts w:hint="eastAsia"/>
                <w:color w:val="000000" w:themeColor="text1"/>
              </w:rPr>
              <w:t xml:space="preserve"> </w:t>
            </w:r>
            <w:r>
              <w:rPr>
                <w:rFonts w:hint="eastAsia"/>
                <w:color w:val="000000" w:themeColor="text1"/>
              </w:rPr>
              <w:t>日</w:t>
            </w:r>
          </w:p>
        </w:tc>
      </w:tr>
      <w:tr w:rsidR="00D1053D">
        <w:trPr>
          <w:trHeight w:val="850"/>
        </w:trPr>
        <w:tc>
          <w:tcPr>
            <w:tcW w:w="2647" w:type="dxa"/>
            <w:vAlign w:val="center"/>
          </w:tcPr>
          <w:p w:rsidR="00D1053D" w:rsidRDefault="009723AF">
            <w:pPr>
              <w:ind w:firstLineChars="0" w:firstLine="0"/>
              <w:rPr>
                <w:color w:val="000000" w:themeColor="text1"/>
              </w:rPr>
            </w:pPr>
            <w:permStart w:id="1999593911" w:edGrp="everyone" w:colFirst="1" w:colLast="1"/>
            <w:permEnd w:id="78781855"/>
            <w:r>
              <w:rPr>
                <w:rFonts w:cs="Times New Roman" w:hint="eastAsia"/>
                <w:color w:val="000000" w:themeColor="text1"/>
              </w:rPr>
              <w:t>审核人（签字）：</w:t>
            </w:r>
          </w:p>
        </w:tc>
        <w:tc>
          <w:tcPr>
            <w:tcW w:w="5469" w:type="dxa"/>
            <w:vAlign w:val="center"/>
          </w:tcPr>
          <w:p w:rsidR="00D1053D" w:rsidRDefault="00717E8D">
            <w:pPr>
              <w:ind w:firstLineChars="0" w:firstLine="0"/>
              <w:rPr>
                <w:color w:val="000000" w:themeColor="text1"/>
              </w:rPr>
            </w:pPr>
            <w:r>
              <w:rPr>
                <w:color w:val="000000" w:themeColor="text1"/>
              </w:rPr>
              <w:t>孙涛</w:t>
            </w:r>
          </w:p>
        </w:tc>
      </w:tr>
      <w:tr w:rsidR="00D1053D">
        <w:tc>
          <w:tcPr>
            <w:tcW w:w="2647" w:type="dxa"/>
            <w:vAlign w:val="center"/>
          </w:tcPr>
          <w:p w:rsidR="00D1053D" w:rsidRDefault="00D1053D">
            <w:pPr>
              <w:ind w:firstLineChars="0" w:firstLine="0"/>
              <w:rPr>
                <w:rFonts w:cs="Times New Roman"/>
                <w:color w:val="000000" w:themeColor="text1"/>
              </w:rPr>
            </w:pPr>
            <w:permStart w:id="60493867" w:edGrp="everyone" w:colFirst="1" w:colLast="1"/>
            <w:permEnd w:id="1999593911"/>
          </w:p>
        </w:tc>
        <w:tc>
          <w:tcPr>
            <w:tcW w:w="5469" w:type="dxa"/>
            <w:vAlign w:val="center"/>
          </w:tcPr>
          <w:p w:rsidR="00D1053D" w:rsidRDefault="00717E8D">
            <w:pPr>
              <w:ind w:firstLineChars="0" w:firstLine="0"/>
              <w:rPr>
                <w:color w:val="000000" w:themeColor="text1"/>
              </w:rPr>
            </w:pPr>
            <w:r>
              <w:rPr>
                <w:color w:val="000000" w:themeColor="text1"/>
              </w:rPr>
              <w:t>202</w:t>
            </w:r>
            <w:r>
              <w:rPr>
                <w:rFonts w:hint="eastAsia"/>
                <w:color w:val="000000" w:themeColor="text1"/>
              </w:rPr>
              <w:t xml:space="preserve">1 </w:t>
            </w:r>
            <w:r>
              <w:rPr>
                <w:rFonts w:hint="eastAsia"/>
                <w:color w:val="000000" w:themeColor="text1"/>
              </w:rPr>
              <w:t>年</w:t>
            </w:r>
            <w:r>
              <w:rPr>
                <w:rFonts w:hint="eastAsia"/>
                <w:color w:val="000000" w:themeColor="text1"/>
              </w:rPr>
              <w:t xml:space="preserve"> 9 </w:t>
            </w:r>
            <w:r>
              <w:rPr>
                <w:rFonts w:hint="eastAsia"/>
                <w:color w:val="000000" w:themeColor="text1"/>
              </w:rPr>
              <w:t>月</w:t>
            </w:r>
            <w:r>
              <w:rPr>
                <w:rFonts w:hint="eastAsia"/>
                <w:color w:val="000000" w:themeColor="text1"/>
              </w:rPr>
              <w:t xml:space="preserve"> </w:t>
            </w:r>
            <w:r>
              <w:rPr>
                <w:color w:val="000000" w:themeColor="text1"/>
              </w:rPr>
              <w:t>13</w:t>
            </w:r>
            <w:r>
              <w:rPr>
                <w:rFonts w:hint="eastAsia"/>
                <w:color w:val="000000" w:themeColor="text1"/>
              </w:rPr>
              <w:t xml:space="preserve"> </w:t>
            </w:r>
            <w:r>
              <w:rPr>
                <w:rFonts w:hint="eastAsia"/>
                <w:color w:val="000000" w:themeColor="text1"/>
              </w:rPr>
              <w:t>日</w:t>
            </w:r>
          </w:p>
        </w:tc>
      </w:tr>
      <w:tr w:rsidR="00D1053D">
        <w:trPr>
          <w:trHeight w:val="850"/>
        </w:trPr>
        <w:tc>
          <w:tcPr>
            <w:tcW w:w="2647" w:type="dxa"/>
            <w:vAlign w:val="center"/>
          </w:tcPr>
          <w:p w:rsidR="00D1053D" w:rsidRDefault="009723AF">
            <w:pPr>
              <w:ind w:firstLineChars="0" w:firstLine="0"/>
              <w:rPr>
                <w:color w:val="000000" w:themeColor="text1"/>
              </w:rPr>
            </w:pPr>
            <w:permStart w:id="1905200131" w:edGrp="everyone" w:colFirst="1" w:colLast="1"/>
            <w:permEnd w:id="60493867"/>
            <w:r>
              <w:rPr>
                <w:rFonts w:cs="Times New Roman" w:hint="eastAsia"/>
                <w:color w:val="000000" w:themeColor="text1"/>
              </w:rPr>
              <w:t>执行人：</w:t>
            </w:r>
          </w:p>
        </w:tc>
        <w:tc>
          <w:tcPr>
            <w:tcW w:w="5469" w:type="dxa"/>
            <w:vAlign w:val="center"/>
          </w:tcPr>
          <w:p w:rsidR="00D1053D" w:rsidRDefault="00D1053D">
            <w:pPr>
              <w:ind w:firstLineChars="0" w:firstLine="0"/>
              <w:rPr>
                <w:color w:val="000000" w:themeColor="text1"/>
              </w:rPr>
            </w:pPr>
          </w:p>
        </w:tc>
      </w:tr>
      <w:tr w:rsidR="00D1053D">
        <w:tc>
          <w:tcPr>
            <w:tcW w:w="2647" w:type="dxa"/>
            <w:vAlign w:val="center"/>
          </w:tcPr>
          <w:p w:rsidR="00D1053D" w:rsidRDefault="00D1053D">
            <w:pPr>
              <w:ind w:firstLineChars="0" w:firstLine="0"/>
              <w:rPr>
                <w:rFonts w:cs="Times New Roman"/>
                <w:color w:val="000000" w:themeColor="text1"/>
              </w:rPr>
            </w:pPr>
            <w:permStart w:id="264782502" w:edGrp="everyone" w:colFirst="1" w:colLast="1"/>
            <w:permEnd w:id="1905200131"/>
          </w:p>
        </w:tc>
        <w:tc>
          <w:tcPr>
            <w:tcW w:w="5469" w:type="dxa"/>
            <w:vAlign w:val="center"/>
          </w:tcPr>
          <w:p w:rsidR="00D1053D" w:rsidRDefault="00FF6061">
            <w:pPr>
              <w:ind w:firstLineChars="0" w:firstLine="0"/>
              <w:rPr>
                <w:color w:val="000000" w:themeColor="text1"/>
              </w:rPr>
            </w:pPr>
            <w:r>
              <w:rPr>
                <w:rFonts w:hint="eastAsia"/>
                <w:color w:val="000000" w:themeColor="text1"/>
              </w:rPr>
              <w:t xml:space="preserve">    </w:t>
            </w:r>
            <w:r>
              <w:rPr>
                <w:color w:val="000000" w:themeColor="text1"/>
              </w:rPr>
              <w:t xml:space="preserve"> </w:t>
            </w:r>
            <w:r w:rsidR="009723AF">
              <w:rPr>
                <w:rFonts w:hint="eastAsia"/>
                <w:color w:val="000000" w:themeColor="text1"/>
              </w:rPr>
              <w:t>年</w:t>
            </w:r>
            <w:r>
              <w:rPr>
                <w:rFonts w:hint="eastAsia"/>
                <w:color w:val="000000" w:themeColor="text1"/>
              </w:rPr>
              <w:t xml:space="preserve">   </w:t>
            </w:r>
            <w:r w:rsidR="009723AF">
              <w:rPr>
                <w:rFonts w:hint="eastAsia"/>
                <w:color w:val="000000" w:themeColor="text1"/>
              </w:rPr>
              <w:t>月</w:t>
            </w:r>
            <w:r>
              <w:rPr>
                <w:rFonts w:hint="eastAsia"/>
                <w:color w:val="000000" w:themeColor="text1"/>
              </w:rPr>
              <w:t xml:space="preserve">   </w:t>
            </w:r>
            <w:r>
              <w:rPr>
                <w:color w:val="000000" w:themeColor="text1"/>
              </w:rPr>
              <w:t xml:space="preserve"> </w:t>
            </w:r>
            <w:r w:rsidR="009723AF">
              <w:rPr>
                <w:rFonts w:hint="eastAsia"/>
                <w:color w:val="000000" w:themeColor="text1"/>
              </w:rPr>
              <w:t>日</w:t>
            </w:r>
          </w:p>
        </w:tc>
      </w:tr>
      <w:tr w:rsidR="00D1053D">
        <w:trPr>
          <w:trHeight w:val="850"/>
        </w:trPr>
        <w:tc>
          <w:tcPr>
            <w:tcW w:w="2647" w:type="dxa"/>
            <w:vAlign w:val="center"/>
          </w:tcPr>
          <w:p w:rsidR="00D1053D" w:rsidRDefault="009723AF">
            <w:pPr>
              <w:ind w:firstLineChars="0" w:firstLine="0"/>
              <w:rPr>
                <w:rFonts w:cs="Times New Roman"/>
                <w:color w:val="000000" w:themeColor="text1"/>
              </w:rPr>
            </w:pPr>
            <w:permStart w:id="5644416" w:edGrp="everyone" w:colFirst="1" w:colLast="1"/>
            <w:permEnd w:id="264782502"/>
            <w:r>
              <w:rPr>
                <w:rFonts w:cs="Times New Roman" w:hint="eastAsia"/>
                <w:color w:val="000000" w:themeColor="text1"/>
              </w:rPr>
              <w:t>开课学院负责人审批</w:t>
            </w:r>
          </w:p>
          <w:p w:rsidR="00D1053D" w:rsidRDefault="009723AF">
            <w:pPr>
              <w:ind w:firstLineChars="0" w:firstLine="0"/>
              <w:rPr>
                <w:color w:val="000000" w:themeColor="text1"/>
              </w:rPr>
            </w:pPr>
            <w:r>
              <w:rPr>
                <w:rFonts w:cs="Times New Roman" w:hint="eastAsia"/>
                <w:color w:val="000000" w:themeColor="text1"/>
              </w:rPr>
              <w:t>（签字）：</w:t>
            </w:r>
          </w:p>
        </w:tc>
        <w:tc>
          <w:tcPr>
            <w:tcW w:w="5469" w:type="dxa"/>
            <w:vAlign w:val="center"/>
          </w:tcPr>
          <w:p w:rsidR="00D1053D" w:rsidRDefault="00D1053D">
            <w:pPr>
              <w:ind w:firstLineChars="0" w:firstLine="0"/>
              <w:rPr>
                <w:color w:val="000000" w:themeColor="text1"/>
              </w:rPr>
            </w:pPr>
          </w:p>
        </w:tc>
      </w:tr>
      <w:tr w:rsidR="00D1053D">
        <w:tc>
          <w:tcPr>
            <w:tcW w:w="2647" w:type="dxa"/>
          </w:tcPr>
          <w:p w:rsidR="00D1053D" w:rsidRDefault="00D1053D">
            <w:pPr>
              <w:ind w:firstLineChars="0" w:firstLine="0"/>
              <w:jc w:val="left"/>
              <w:rPr>
                <w:rFonts w:cs="Times New Roman"/>
                <w:color w:val="000000" w:themeColor="text1"/>
              </w:rPr>
            </w:pPr>
            <w:permStart w:id="550183765" w:edGrp="everyone" w:colFirst="1" w:colLast="1"/>
            <w:permEnd w:id="5644416"/>
          </w:p>
        </w:tc>
        <w:tc>
          <w:tcPr>
            <w:tcW w:w="5469" w:type="dxa"/>
            <w:vAlign w:val="center"/>
          </w:tcPr>
          <w:p w:rsidR="00D1053D" w:rsidRDefault="00FF6061">
            <w:pPr>
              <w:ind w:firstLineChars="0" w:firstLine="0"/>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color w:val="000000" w:themeColor="text1"/>
              </w:rPr>
              <w:t xml:space="preserve"> </w:t>
            </w:r>
            <w:r>
              <w:rPr>
                <w:rFonts w:hint="eastAsia"/>
                <w:color w:val="000000" w:themeColor="text1"/>
              </w:rPr>
              <w:t>日</w:t>
            </w:r>
          </w:p>
        </w:tc>
      </w:tr>
      <w:tr w:rsidR="00D1053D">
        <w:tc>
          <w:tcPr>
            <w:tcW w:w="2647" w:type="dxa"/>
          </w:tcPr>
          <w:p w:rsidR="00D1053D" w:rsidRDefault="009723AF">
            <w:pPr>
              <w:ind w:firstLineChars="0" w:firstLine="0"/>
              <w:jc w:val="left"/>
              <w:rPr>
                <w:rFonts w:cs="Times New Roman"/>
                <w:color w:val="000000" w:themeColor="text1"/>
              </w:rPr>
            </w:pPr>
            <w:permStart w:id="888096089" w:edGrp="everyone" w:colFirst="1" w:colLast="1"/>
            <w:permEnd w:id="550183765"/>
            <w:r>
              <w:rPr>
                <w:rFonts w:cs="Times New Roman" w:hint="eastAsia"/>
                <w:color w:val="000000" w:themeColor="text1"/>
              </w:rPr>
              <w:t>开课学院（盖章）：</w:t>
            </w:r>
          </w:p>
        </w:tc>
        <w:tc>
          <w:tcPr>
            <w:tcW w:w="5469" w:type="dxa"/>
            <w:vAlign w:val="center"/>
          </w:tcPr>
          <w:p w:rsidR="00D1053D" w:rsidRDefault="00D1053D">
            <w:pPr>
              <w:ind w:firstLineChars="0" w:firstLine="0"/>
              <w:rPr>
                <w:color w:val="000000" w:themeColor="text1"/>
              </w:rPr>
            </w:pPr>
          </w:p>
        </w:tc>
      </w:tr>
      <w:tr w:rsidR="00ED65C8">
        <w:tc>
          <w:tcPr>
            <w:tcW w:w="2647" w:type="dxa"/>
          </w:tcPr>
          <w:p w:rsidR="00ED65C8" w:rsidRDefault="00ED65C8">
            <w:pPr>
              <w:ind w:firstLineChars="0" w:firstLine="0"/>
              <w:jc w:val="left"/>
              <w:rPr>
                <w:color w:val="000000" w:themeColor="text1"/>
              </w:rPr>
            </w:pPr>
            <w:permStart w:id="2020635768" w:edGrp="everyone" w:colFirst="1" w:colLast="1"/>
            <w:permEnd w:id="888096089"/>
            <w:r>
              <w:rPr>
                <w:rFonts w:cs="Times New Roman" w:hint="eastAsia"/>
                <w:color w:val="000000" w:themeColor="text1"/>
              </w:rPr>
              <w:t>教学大纲启用时间：</w:t>
            </w:r>
            <w:r>
              <w:rPr>
                <w:rFonts w:cs="Times New Roman" w:hint="eastAsia"/>
                <w:color w:val="000000" w:themeColor="text1"/>
              </w:rPr>
              <w:t xml:space="preserve">  </w:t>
            </w:r>
          </w:p>
        </w:tc>
        <w:tc>
          <w:tcPr>
            <w:tcW w:w="5469" w:type="dxa"/>
            <w:vAlign w:val="center"/>
          </w:tcPr>
          <w:p w:rsidR="00ED65C8" w:rsidRDefault="00FF6061">
            <w:pPr>
              <w:ind w:firstLineChars="0" w:firstLine="0"/>
              <w:rPr>
                <w:color w:val="000000" w:themeColor="text1"/>
              </w:rPr>
            </w:pPr>
            <w:r>
              <w:rPr>
                <w:color w:val="000000" w:themeColor="text1"/>
              </w:rPr>
              <w:t>202</w:t>
            </w:r>
            <w:r>
              <w:rPr>
                <w:rFonts w:hint="eastAsia"/>
                <w:color w:val="000000" w:themeColor="text1"/>
              </w:rPr>
              <w:t xml:space="preserve">1 </w:t>
            </w:r>
            <w:r>
              <w:rPr>
                <w:rFonts w:hint="eastAsia"/>
                <w:color w:val="000000" w:themeColor="text1"/>
              </w:rPr>
              <w:t>年</w:t>
            </w:r>
            <w:r>
              <w:rPr>
                <w:rFonts w:hint="eastAsia"/>
                <w:color w:val="000000" w:themeColor="text1"/>
              </w:rPr>
              <w:t xml:space="preserve"> 9 </w:t>
            </w:r>
            <w:r>
              <w:rPr>
                <w:rFonts w:hint="eastAsia"/>
                <w:color w:val="000000" w:themeColor="text1"/>
              </w:rPr>
              <w:t>月</w:t>
            </w:r>
            <w:r>
              <w:rPr>
                <w:rFonts w:hint="eastAsia"/>
                <w:color w:val="000000" w:themeColor="text1"/>
              </w:rPr>
              <w:t xml:space="preserve"> </w:t>
            </w:r>
            <w:r>
              <w:rPr>
                <w:color w:val="000000" w:themeColor="text1"/>
              </w:rPr>
              <w:t>13</w:t>
            </w:r>
            <w:r>
              <w:rPr>
                <w:rFonts w:hint="eastAsia"/>
                <w:color w:val="000000" w:themeColor="text1"/>
              </w:rPr>
              <w:t xml:space="preserve"> </w:t>
            </w:r>
            <w:r>
              <w:rPr>
                <w:rFonts w:hint="eastAsia"/>
                <w:color w:val="000000" w:themeColor="text1"/>
              </w:rPr>
              <w:t>日</w:t>
            </w:r>
          </w:p>
        </w:tc>
      </w:tr>
      <w:permEnd w:id="2020635768"/>
    </w:tbl>
    <w:p w:rsidR="00D1053D" w:rsidRDefault="00D1053D">
      <w:pPr>
        <w:ind w:firstLine="480"/>
        <w:rPr>
          <w:color w:val="000000" w:themeColor="text1"/>
        </w:rPr>
      </w:pPr>
    </w:p>
    <w:sectPr w:rsidR="00D1053D" w:rsidSect="00001239">
      <w:headerReference w:type="even" r:id="rId8"/>
      <w:headerReference w:type="default" r:id="rId9"/>
      <w:footerReference w:type="even" r:id="rId10"/>
      <w:footerReference w:type="default" r:id="rId11"/>
      <w:headerReference w:type="first" r:id="rId12"/>
      <w:footerReference w:type="first" r:id="rId13"/>
      <w:type w:val="continuous"/>
      <w:pgSz w:w="11906" w:h="16838"/>
      <w:pgMar w:top="1588" w:right="1588" w:bottom="1588" w:left="1588" w:header="1134" w:footer="124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322" w:rsidRDefault="00A90322">
      <w:pPr>
        <w:spacing w:line="240" w:lineRule="auto"/>
        <w:ind w:firstLine="480"/>
      </w:pPr>
      <w:r>
        <w:separator/>
      </w:r>
    </w:p>
  </w:endnote>
  <w:endnote w:type="continuationSeparator" w:id="0">
    <w:p w:rsidR="00A90322" w:rsidRDefault="00A9032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433" w:rsidRDefault="00236433">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433" w:rsidRDefault="00236433">
    <w:pPr>
      <w:pStyle w:val="a4"/>
      <w:snapToGrid/>
      <w:spacing w:line="240" w:lineRule="auto"/>
      <w:ind w:firstLineChars="0" w:firstLine="0"/>
    </w:pPr>
    <w:r>
      <w:rPr>
        <w:rFonts w:ascii="宋体" w:hAnsi="宋体" w:cs="宋体" w:hint="eastAsia"/>
        <w:color w:val="333333"/>
        <w:sz w:val="21"/>
        <w:szCs w:val="21"/>
        <w:shd w:val="clear" w:color="auto" w:fill="FFFFFF"/>
      </w:rPr>
      <w:t>©上海立信会计金融学院</w:t>
    </w:r>
    <w:r w:rsidR="00A90322">
      <w:rPr>
        <w:rFonts w:cs="Times New Roman"/>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36433" w:rsidRDefault="00236433">
                <w:pPr>
                  <w:pStyle w:val="a4"/>
                  <w:spacing w:line="240" w:lineRule="auto"/>
                  <w:ind w:firstLine="420"/>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F85C8B">
                  <w:rPr>
                    <w:noProof/>
                    <w:sz w:val="21"/>
                    <w:szCs w:val="21"/>
                  </w:rPr>
                  <w:t>6</w:t>
                </w:r>
                <w:r>
                  <w:rPr>
                    <w:rFonts w:hint="eastAsia"/>
                    <w:sz w:val="21"/>
                    <w:szCs w:val="21"/>
                  </w:rPr>
                  <w:fldChar w:fldCharType="end"/>
                </w:r>
              </w:p>
            </w:txbxContent>
          </v:textbox>
          <w10:wrap anchorx="margin"/>
        </v:shape>
      </w:pict>
    </w:r>
    <w:r>
      <w:rPr>
        <w:rFonts w:cs="Times New Roman"/>
        <w:color w:val="333333"/>
        <w:sz w:val="21"/>
        <w:szCs w:val="21"/>
        <w:shd w:val="clear" w:color="auto" w:fill="FFFFFF"/>
      </w:rPr>
      <w:t>(SLU)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433" w:rsidRDefault="00236433">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322" w:rsidRDefault="00A90322">
      <w:pPr>
        <w:spacing w:line="240" w:lineRule="auto"/>
        <w:ind w:firstLine="480"/>
      </w:pPr>
      <w:r>
        <w:separator/>
      </w:r>
    </w:p>
  </w:footnote>
  <w:footnote w:type="continuationSeparator" w:id="0">
    <w:p w:rsidR="00A90322" w:rsidRDefault="00A90322">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433" w:rsidRDefault="00236433">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433" w:rsidRDefault="00236433">
    <w:pPr>
      <w:pStyle w:val="a3"/>
      <w:snapToGrid w:val="0"/>
      <w:spacing w:after="0" w:line="240" w:lineRule="auto"/>
      <w:ind w:leftChars="329" w:left="790" w:firstLineChars="0" w:firstLine="0"/>
      <w:jc w:val="center"/>
      <w:rPr>
        <w:rFonts w:ascii="楷体" w:eastAsia="楷体" w:hAnsi="楷体"/>
        <w:b/>
        <w:bCs/>
        <w:color w:val="C30D23"/>
      </w:rPr>
    </w:pPr>
    <w:r>
      <w:rPr>
        <w:rFonts w:ascii="宋体" w:hAnsi="宋体" w:cs="宋体" w:hint="eastAsia"/>
        <w:b/>
        <w:bCs/>
        <w:noProof/>
        <w:color w:val="000000" w:themeColor="text1"/>
        <w:sz w:val="32"/>
        <w:szCs w:val="48"/>
      </w:rPr>
      <w:drawing>
        <wp:anchor distT="0" distB="0" distL="114300" distR="114300" simplePos="0" relativeHeight="251661312" behindDoc="0" locked="0" layoutInCell="1" allowOverlap="1">
          <wp:simplePos x="0" y="0"/>
          <wp:positionH relativeFrom="margin">
            <wp:posOffset>0</wp:posOffset>
          </wp:positionH>
          <wp:positionV relativeFrom="paragraph">
            <wp:posOffset>-168275</wp:posOffset>
          </wp:positionV>
          <wp:extent cx="521970" cy="521970"/>
          <wp:effectExtent l="0" t="0" r="0" b="0"/>
          <wp:wrapNone/>
          <wp:docPr id="3" name="图片 3" descr="校徽-1（封）"/>
          <wp:cNvGraphicFramePr/>
          <a:graphic xmlns:a="http://schemas.openxmlformats.org/drawingml/2006/main">
            <a:graphicData uri="http://schemas.openxmlformats.org/drawingml/2006/picture">
              <pic:pic xmlns:pic="http://schemas.openxmlformats.org/drawingml/2006/picture">
                <pic:nvPicPr>
                  <pic:cNvPr id="3" name="图片 3" descr="校徽-1（封）"/>
                  <pic:cNvPicPr/>
                </pic:nvPicPr>
                <pic:blipFill>
                  <a:blip r:embed="rId1"/>
                  <a:srcRect l="10527" t="9125" r="9125" b="9348"/>
                  <a:stretch>
                    <a:fillRect/>
                  </a:stretch>
                </pic:blipFill>
                <pic:spPr>
                  <a:xfrm>
                    <a:off x="0" y="0"/>
                    <a:ext cx="521970" cy="521970"/>
                  </a:xfrm>
                  <a:prstGeom prst="rect">
                    <a:avLst/>
                  </a:prstGeom>
                </pic:spPr>
              </pic:pic>
            </a:graphicData>
          </a:graphic>
        </wp:anchor>
      </w:drawing>
    </w:r>
    <w:r>
      <w:rPr>
        <w:rFonts w:ascii="宋体" w:hAnsi="宋体" w:cs="宋体"/>
        <w:b/>
        <w:bCs/>
        <w:color w:val="000000" w:themeColor="text1"/>
        <w:sz w:val="32"/>
        <w:szCs w:val="48"/>
      </w:rPr>
      <w:t xml:space="preserve">   </w:t>
    </w:r>
    <w:r>
      <w:rPr>
        <w:rFonts w:ascii="宋体" w:hAnsi="宋体" w:cs="宋体" w:hint="eastAsia"/>
        <w:b/>
        <w:bCs/>
        <w:color w:val="000000" w:themeColor="text1"/>
        <w:sz w:val="32"/>
        <w:szCs w:val="48"/>
      </w:rPr>
      <w:t xml:space="preserve">               </w:t>
    </w:r>
    <w:r>
      <w:rPr>
        <w:rFonts w:ascii="楷体" w:eastAsia="楷体" w:hAnsi="楷体" w:cs="楷体" w:hint="eastAsia"/>
        <w:b/>
        <w:bCs/>
        <w:color w:val="C30D23"/>
        <w:sz w:val="28"/>
        <w:szCs w:val="44"/>
      </w:rPr>
      <w:t>上海立信会计金融学院</w:t>
    </w:r>
    <w:r>
      <w:rPr>
        <w:rFonts w:ascii="楷体" w:eastAsia="楷体" w:hAnsi="楷体" w:cs="仿宋" w:hint="eastAsia"/>
        <w:b/>
        <w:bCs/>
        <w:color w:val="C30D23"/>
        <w:sz w:val="28"/>
        <w:szCs w:val="44"/>
      </w:rPr>
      <w:t>·</w:t>
    </w:r>
    <w:r>
      <w:rPr>
        <w:rFonts w:ascii="楷体" w:eastAsia="楷体" w:hAnsi="楷体" w:cs="楷体" w:hint="eastAsia"/>
        <w:b/>
        <w:bCs/>
        <w:color w:val="C30D23"/>
        <w:sz w:val="28"/>
        <w:szCs w:val="44"/>
      </w:rPr>
      <w:t>课程教学大纲</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433" w:rsidRDefault="00236433">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91AC7"/>
    <w:multiLevelType w:val="hybridMultilevel"/>
    <w:tmpl w:val="FF3C6648"/>
    <w:lvl w:ilvl="0" w:tplc="D3142F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32A111A"/>
    <w:multiLevelType w:val="hybridMultilevel"/>
    <w:tmpl w:val="9D287C68"/>
    <w:lvl w:ilvl="0" w:tplc="ABFC8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embedSystemFonts/>
  <w:bordersDoNotSurroundHeader/>
  <w:bordersDoNotSurroundFooter/>
  <w:documentProtection w:edit="readOnly" w:enforcement="1" w:cryptProviderType="rsaFull" w:cryptAlgorithmClass="hash" w:cryptAlgorithmType="typeAny" w:cryptAlgorithmSid="4" w:cryptSpinCount="0" w:hash="Ul2PArke2qgSzpX4Tuzc3aJL97A=" w:salt="GB+J1RQPvrsZ4dTCY9ykKw=="/>
  <w:defaultTabStop w:val="420"/>
  <w:drawingGridHorizontalSpacing w:val="120"/>
  <w:drawingGridVerticalSpacing w:val="163"/>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119F1"/>
    <w:rsid w:val="00001239"/>
    <w:rsid w:val="0000274E"/>
    <w:rsid w:val="0000319B"/>
    <w:rsid w:val="000105CE"/>
    <w:rsid w:val="00013696"/>
    <w:rsid w:val="00026C7A"/>
    <w:rsid w:val="00041F04"/>
    <w:rsid w:val="00044F06"/>
    <w:rsid w:val="00046D2C"/>
    <w:rsid w:val="00060916"/>
    <w:rsid w:val="00061579"/>
    <w:rsid w:val="000637D5"/>
    <w:rsid w:val="00081EA1"/>
    <w:rsid w:val="000A1B22"/>
    <w:rsid w:val="000B70FB"/>
    <w:rsid w:val="000C6860"/>
    <w:rsid w:val="000D6B3B"/>
    <w:rsid w:val="000E632F"/>
    <w:rsid w:val="00104D3F"/>
    <w:rsid w:val="001062C1"/>
    <w:rsid w:val="001074DC"/>
    <w:rsid w:val="00114EA4"/>
    <w:rsid w:val="001211CD"/>
    <w:rsid w:val="00126E65"/>
    <w:rsid w:val="00134CBC"/>
    <w:rsid w:val="00143C14"/>
    <w:rsid w:val="00154F69"/>
    <w:rsid w:val="001661A0"/>
    <w:rsid w:val="00182FC6"/>
    <w:rsid w:val="00194C06"/>
    <w:rsid w:val="001A0E5B"/>
    <w:rsid w:val="001A680F"/>
    <w:rsid w:val="001D3714"/>
    <w:rsid w:val="001E5646"/>
    <w:rsid w:val="00220F6E"/>
    <w:rsid w:val="00223DA8"/>
    <w:rsid w:val="00236433"/>
    <w:rsid w:val="00250F13"/>
    <w:rsid w:val="00261069"/>
    <w:rsid w:val="00263844"/>
    <w:rsid w:val="00264C6B"/>
    <w:rsid w:val="00285957"/>
    <w:rsid w:val="0029791C"/>
    <w:rsid w:val="002A34E4"/>
    <w:rsid w:val="002B6548"/>
    <w:rsid w:val="002D15B1"/>
    <w:rsid w:val="002F7355"/>
    <w:rsid w:val="00314EF6"/>
    <w:rsid w:val="003340CA"/>
    <w:rsid w:val="00361220"/>
    <w:rsid w:val="003708AD"/>
    <w:rsid w:val="0037159F"/>
    <w:rsid w:val="00372369"/>
    <w:rsid w:val="00373C79"/>
    <w:rsid w:val="00390591"/>
    <w:rsid w:val="00395E0D"/>
    <w:rsid w:val="00397AE3"/>
    <w:rsid w:val="003A1251"/>
    <w:rsid w:val="003B3A05"/>
    <w:rsid w:val="003C7194"/>
    <w:rsid w:val="003F3029"/>
    <w:rsid w:val="00414D3E"/>
    <w:rsid w:val="004273FD"/>
    <w:rsid w:val="00472ABE"/>
    <w:rsid w:val="004A6365"/>
    <w:rsid w:val="004B041E"/>
    <w:rsid w:val="004B481E"/>
    <w:rsid w:val="004C2E1A"/>
    <w:rsid w:val="004F2127"/>
    <w:rsid w:val="004F42F5"/>
    <w:rsid w:val="00503E4C"/>
    <w:rsid w:val="005272AD"/>
    <w:rsid w:val="00535FDF"/>
    <w:rsid w:val="00581043"/>
    <w:rsid w:val="005E0D33"/>
    <w:rsid w:val="00613912"/>
    <w:rsid w:val="0062402C"/>
    <w:rsid w:val="006765CF"/>
    <w:rsid w:val="00683413"/>
    <w:rsid w:val="00684264"/>
    <w:rsid w:val="006967C4"/>
    <w:rsid w:val="006B713B"/>
    <w:rsid w:val="006D416B"/>
    <w:rsid w:val="00714145"/>
    <w:rsid w:val="0071586D"/>
    <w:rsid w:val="007174DB"/>
    <w:rsid w:val="00717E8D"/>
    <w:rsid w:val="0073176E"/>
    <w:rsid w:val="00734D63"/>
    <w:rsid w:val="00745202"/>
    <w:rsid w:val="00791F74"/>
    <w:rsid w:val="007A2E90"/>
    <w:rsid w:val="007A35CF"/>
    <w:rsid w:val="007D1DE4"/>
    <w:rsid w:val="007D541A"/>
    <w:rsid w:val="007E1597"/>
    <w:rsid w:val="007F3F4E"/>
    <w:rsid w:val="00815B38"/>
    <w:rsid w:val="008B2EEA"/>
    <w:rsid w:val="008C51D3"/>
    <w:rsid w:val="008C7CBA"/>
    <w:rsid w:val="008D088F"/>
    <w:rsid w:val="008D3E51"/>
    <w:rsid w:val="008D3FDF"/>
    <w:rsid w:val="008E1274"/>
    <w:rsid w:val="008E5F5D"/>
    <w:rsid w:val="00905EE0"/>
    <w:rsid w:val="00912CA6"/>
    <w:rsid w:val="00940764"/>
    <w:rsid w:val="009723AF"/>
    <w:rsid w:val="009B0F98"/>
    <w:rsid w:val="009B2736"/>
    <w:rsid w:val="009B72B7"/>
    <w:rsid w:val="009C247A"/>
    <w:rsid w:val="009D1277"/>
    <w:rsid w:val="009D3222"/>
    <w:rsid w:val="009D3CDD"/>
    <w:rsid w:val="009E3CB1"/>
    <w:rsid w:val="009F3F57"/>
    <w:rsid w:val="009F5866"/>
    <w:rsid w:val="00A00868"/>
    <w:rsid w:val="00A30D5F"/>
    <w:rsid w:val="00A328A4"/>
    <w:rsid w:val="00A328AF"/>
    <w:rsid w:val="00A4369C"/>
    <w:rsid w:val="00A450CA"/>
    <w:rsid w:val="00A57534"/>
    <w:rsid w:val="00A67D76"/>
    <w:rsid w:val="00A719F0"/>
    <w:rsid w:val="00A74B6A"/>
    <w:rsid w:val="00A90322"/>
    <w:rsid w:val="00AC62D3"/>
    <w:rsid w:val="00AD02EE"/>
    <w:rsid w:val="00B07FE4"/>
    <w:rsid w:val="00B119F1"/>
    <w:rsid w:val="00B15BFB"/>
    <w:rsid w:val="00B26DA0"/>
    <w:rsid w:val="00B33D3F"/>
    <w:rsid w:val="00B5596F"/>
    <w:rsid w:val="00B674B2"/>
    <w:rsid w:val="00B75D53"/>
    <w:rsid w:val="00B965ED"/>
    <w:rsid w:val="00B96902"/>
    <w:rsid w:val="00BA501B"/>
    <w:rsid w:val="00BB0451"/>
    <w:rsid w:val="00BB24B3"/>
    <w:rsid w:val="00BB2E1F"/>
    <w:rsid w:val="00BC4DB9"/>
    <w:rsid w:val="00BC6855"/>
    <w:rsid w:val="00C07C5D"/>
    <w:rsid w:val="00C43420"/>
    <w:rsid w:val="00C5207A"/>
    <w:rsid w:val="00C540DC"/>
    <w:rsid w:val="00C64F84"/>
    <w:rsid w:val="00C84708"/>
    <w:rsid w:val="00CA1FA1"/>
    <w:rsid w:val="00CA56AA"/>
    <w:rsid w:val="00CC37A9"/>
    <w:rsid w:val="00CD2C77"/>
    <w:rsid w:val="00CF0613"/>
    <w:rsid w:val="00CF25C3"/>
    <w:rsid w:val="00CF3B66"/>
    <w:rsid w:val="00CF78E0"/>
    <w:rsid w:val="00D1053D"/>
    <w:rsid w:val="00D1518B"/>
    <w:rsid w:val="00D20B2B"/>
    <w:rsid w:val="00D7709E"/>
    <w:rsid w:val="00D929BE"/>
    <w:rsid w:val="00DC2C65"/>
    <w:rsid w:val="00DD73B5"/>
    <w:rsid w:val="00DE45B8"/>
    <w:rsid w:val="00DE62FC"/>
    <w:rsid w:val="00DF6365"/>
    <w:rsid w:val="00E24DA3"/>
    <w:rsid w:val="00E2752C"/>
    <w:rsid w:val="00E361DE"/>
    <w:rsid w:val="00E52369"/>
    <w:rsid w:val="00E632B7"/>
    <w:rsid w:val="00E66EA7"/>
    <w:rsid w:val="00E67BA8"/>
    <w:rsid w:val="00E7443C"/>
    <w:rsid w:val="00E87E46"/>
    <w:rsid w:val="00EA03A0"/>
    <w:rsid w:val="00EA2133"/>
    <w:rsid w:val="00EB0F6C"/>
    <w:rsid w:val="00EC4984"/>
    <w:rsid w:val="00ED65C8"/>
    <w:rsid w:val="00F02D2D"/>
    <w:rsid w:val="00F05EF7"/>
    <w:rsid w:val="00F16B85"/>
    <w:rsid w:val="00F472A7"/>
    <w:rsid w:val="00F66BFC"/>
    <w:rsid w:val="00F73549"/>
    <w:rsid w:val="00F85C8B"/>
    <w:rsid w:val="00F959CF"/>
    <w:rsid w:val="00FA7614"/>
    <w:rsid w:val="00FB2E00"/>
    <w:rsid w:val="00FD1820"/>
    <w:rsid w:val="00FE4032"/>
    <w:rsid w:val="00FE42E9"/>
    <w:rsid w:val="00FF6061"/>
    <w:rsid w:val="010E575A"/>
    <w:rsid w:val="01350121"/>
    <w:rsid w:val="01675756"/>
    <w:rsid w:val="01A03541"/>
    <w:rsid w:val="01C16F94"/>
    <w:rsid w:val="01DE5FEA"/>
    <w:rsid w:val="02A973B2"/>
    <w:rsid w:val="02C81E17"/>
    <w:rsid w:val="0319303B"/>
    <w:rsid w:val="032C2F55"/>
    <w:rsid w:val="033C4003"/>
    <w:rsid w:val="03B05EC4"/>
    <w:rsid w:val="03D81DEC"/>
    <w:rsid w:val="042E470E"/>
    <w:rsid w:val="04483815"/>
    <w:rsid w:val="045F106D"/>
    <w:rsid w:val="04E73990"/>
    <w:rsid w:val="051F016A"/>
    <w:rsid w:val="054B4E02"/>
    <w:rsid w:val="05916D15"/>
    <w:rsid w:val="059B6A95"/>
    <w:rsid w:val="065B4EC4"/>
    <w:rsid w:val="06CA5198"/>
    <w:rsid w:val="06F972CA"/>
    <w:rsid w:val="07071243"/>
    <w:rsid w:val="07842011"/>
    <w:rsid w:val="07CA762A"/>
    <w:rsid w:val="07CB7E49"/>
    <w:rsid w:val="07D07123"/>
    <w:rsid w:val="08651F37"/>
    <w:rsid w:val="086D6FE9"/>
    <w:rsid w:val="088877FC"/>
    <w:rsid w:val="08B34CEF"/>
    <w:rsid w:val="08CB0CA0"/>
    <w:rsid w:val="08D271E5"/>
    <w:rsid w:val="09474896"/>
    <w:rsid w:val="0A3E5972"/>
    <w:rsid w:val="0A720730"/>
    <w:rsid w:val="0AB84267"/>
    <w:rsid w:val="0AFC6D07"/>
    <w:rsid w:val="0B920502"/>
    <w:rsid w:val="0BAF1913"/>
    <w:rsid w:val="0BBC3449"/>
    <w:rsid w:val="0C536326"/>
    <w:rsid w:val="0C581088"/>
    <w:rsid w:val="0CBF4E2A"/>
    <w:rsid w:val="0CD47B89"/>
    <w:rsid w:val="0D127B87"/>
    <w:rsid w:val="0D200D63"/>
    <w:rsid w:val="0D4335F2"/>
    <w:rsid w:val="0DFC4A6F"/>
    <w:rsid w:val="0E00033B"/>
    <w:rsid w:val="0E4E15A9"/>
    <w:rsid w:val="0F935B3E"/>
    <w:rsid w:val="0F942CE5"/>
    <w:rsid w:val="0FC73E4E"/>
    <w:rsid w:val="1084277A"/>
    <w:rsid w:val="10857E6C"/>
    <w:rsid w:val="10FC4DEC"/>
    <w:rsid w:val="11183457"/>
    <w:rsid w:val="11EE486F"/>
    <w:rsid w:val="124E2420"/>
    <w:rsid w:val="129001CC"/>
    <w:rsid w:val="12A51BA3"/>
    <w:rsid w:val="14336CC9"/>
    <w:rsid w:val="14342FDF"/>
    <w:rsid w:val="14584383"/>
    <w:rsid w:val="146C6FB7"/>
    <w:rsid w:val="14973B81"/>
    <w:rsid w:val="14B81957"/>
    <w:rsid w:val="14E929CF"/>
    <w:rsid w:val="15361F48"/>
    <w:rsid w:val="156A1629"/>
    <w:rsid w:val="161E73E3"/>
    <w:rsid w:val="16682CBA"/>
    <w:rsid w:val="16945820"/>
    <w:rsid w:val="169F3C56"/>
    <w:rsid w:val="16BC314D"/>
    <w:rsid w:val="16BC695B"/>
    <w:rsid w:val="16FC7B1E"/>
    <w:rsid w:val="17085114"/>
    <w:rsid w:val="182200D7"/>
    <w:rsid w:val="188E41A0"/>
    <w:rsid w:val="18923F38"/>
    <w:rsid w:val="18BD3DFC"/>
    <w:rsid w:val="19712C89"/>
    <w:rsid w:val="19A47F16"/>
    <w:rsid w:val="19BA0F12"/>
    <w:rsid w:val="19FD321B"/>
    <w:rsid w:val="1A0B0FF4"/>
    <w:rsid w:val="1B090488"/>
    <w:rsid w:val="1B4C43CC"/>
    <w:rsid w:val="1B762060"/>
    <w:rsid w:val="1BCD0FD5"/>
    <w:rsid w:val="1BD5528C"/>
    <w:rsid w:val="1BDC2CB9"/>
    <w:rsid w:val="1BF12897"/>
    <w:rsid w:val="1C434D35"/>
    <w:rsid w:val="1C554114"/>
    <w:rsid w:val="1CA75715"/>
    <w:rsid w:val="1CE465C7"/>
    <w:rsid w:val="1E10177B"/>
    <w:rsid w:val="1E545172"/>
    <w:rsid w:val="1E582E11"/>
    <w:rsid w:val="1EA60AFF"/>
    <w:rsid w:val="1EB6390B"/>
    <w:rsid w:val="1EFD3CDA"/>
    <w:rsid w:val="1F0E6426"/>
    <w:rsid w:val="1F442AC8"/>
    <w:rsid w:val="20224D06"/>
    <w:rsid w:val="20257DE0"/>
    <w:rsid w:val="20406BE4"/>
    <w:rsid w:val="2054682E"/>
    <w:rsid w:val="207A1C05"/>
    <w:rsid w:val="20935198"/>
    <w:rsid w:val="20CB4CF2"/>
    <w:rsid w:val="20EB6858"/>
    <w:rsid w:val="216902F1"/>
    <w:rsid w:val="218703EF"/>
    <w:rsid w:val="21A140C7"/>
    <w:rsid w:val="21BC6F4C"/>
    <w:rsid w:val="2213478A"/>
    <w:rsid w:val="222407B7"/>
    <w:rsid w:val="223F3DFF"/>
    <w:rsid w:val="224157EF"/>
    <w:rsid w:val="226D27F9"/>
    <w:rsid w:val="22C27C19"/>
    <w:rsid w:val="22FC0B8F"/>
    <w:rsid w:val="236975F3"/>
    <w:rsid w:val="2376142C"/>
    <w:rsid w:val="237643A5"/>
    <w:rsid w:val="238772FE"/>
    <w:rsid w:val="23A83EE9"/>
    <w:rsid w:val="23E37E70"/>
    <w:rsid w:val="241F353D"/>
    <w:rsid w:val="25041C15"/>
    <w:rsid w:val="25EA4D80"/>
    <w:rsid w:val="260A5812"/>
    <w:rsid w:val="262B2008"/>
    <w:rsid w:val="26422200"/>
    <w:rsid w:val="26835369"/>
    <w:rsid w:val="268B3A4C"/>
    <w:rsid w:val="27105E1E"/>
    <w:rsid w:val="27F6172F"/>
    <w:rsid w:val="294510E5"/>
    <w:rsid w:val="296D6F49"/>
    <w:rsid w:val="299C3CDF"/>
    <w:rsid w:val="29F24A64"/>
    <w:rsid w:val="2A011DE8"/>
    <w:rsid w:val="2A35616C"/>
    <w:rsid w:val="2A406BAF"/>
    <w:rsid w:val="2AC36BBD"/>
    <w:rsid w:val="2B3F7503"/>
    <w:rsid w:val="2B474549"/>
    <w:rsid w:val="2BB04C95"/>
    <w:rsid w:val="2BB93108"/>
    <w:rsid w:val="2C4D0F0B"/>
    <w:rsid w:val="2C6F4C9C"/>
    <w:rsid w:val="2C823052"/>
    <w:rsid w:val="2D273BA7"/>
    <w:rsid w:val="2D3F1751"/>
    <w:rsid w:val="2D84654B"/>
    <w:rsid w:val="2DC513E9"/>
    <w:rsid w:val="2DCF664D"/>
    <w:rsid w:val="2E2443EC"/>
    <w:rsid w:val="2E7A44C3"/>
    <w:rsid w:val="2F485AC6"/>
    <w:rsid w:val="2F8261DA"/>
    <w:rsid w:val="2FB52AB7"/>
    <w:rsid w:val="2FFF55A3"/>
    <w:rsid w:val="30CA2817"/>
    <w:rsid w:val="315F468F"/>
    <w:rsid w:val="31B63331"/>
    <w:rsid w:val="32E93259"/>
    <w:rsid w:val="33581B1C"/>
    <w:rsid w:val="33621A97"/>
    <w:rsid w:val="33715D95"/>
    <w:rsid w:val="3385168D"/>
    <w:rsid w:val="33B864E4"/>
    <w:rsid w:val="33D01EFC"/>
    <w:rsid w:val="33DF6260"/>
    <w:rsid w:val="340B5100"/>
    <w:rsid w:val="344420DD"/>
    <w:rsid w:val="345461EF"/>
    <w:rsid w:val="34827393"/>
    <w:rsid w:val="34B747A8"/>
    <w:rsid w:val="352E1A3C"/>
    <w:rsid w:val="35491B61"/>
    <w:rsid w:val="35554928"/>
    <w:rsid w:val="35D363F4"/>
    <w:rsid w:val="36026D14"/>
    <w:rsid w:val="361D3AAA"/>
    <w:rsid w:val="363415E6"/>
    <w:rsid w:val="36546591"/>
    <w:rsid w:val="36D67D0F"/>
    <w:rsid w:val="36E42D21"/>
    <w:rsid w:val="36FF649E"/>
    <w:rsid w:val="37336D20"/>
    <w:rsid w:val="373D491F"/>
    <w:rsid w:val="377B3654"/>
    <w:rsid w:val="386D1F56"/>
    <w:rsid w:val="390C5683"/>
    <w:rsid w:val="3912609C"/>
    <w:rsid w:val="391B1383"/>
    <w:rsid w:val="394C7E93"/>
    <w:rsid w:val="398C18AB"/>
    <w:rsid w:val="39CC27F6"/>
    <w:rsid w:val="3A980E73"/>
    <w:rsid w:val="3AE53BB2"/>
    <w:rsid w:val="3AF87CC0"/>
    <w:rsid w:val="3B3E27E0"/>
    <w:rsid w:val="3B9772F2"/>
    <w:rsid w:val="3B9B65F8"/>
    <w:rsid w:val="3BAE1140"/>
    <w:rsid w:val="3BB223CF"/>
    <w:rsid w:val="3BEA6014"/>
    <w:rsid w:val="3C405514"/>
    <w:rsid w:val="3CA6782F"/>
    <w:rsid w:val="3CDD175F"/>
    <w:rsid w:val="3D8049A2"/>
    <w:rsid w:val="3DA83B22"/>
    <w:rsid w:val="3DB75E53"/>
    <w:rsid w:val="3DEE384B"/>
    <w:rsid w:val="3E327100"/>
    <w:rsid w:val="3F486994"/>
    <w:rsid w:val="3F8506B5"/>
    <w:rsid w:val="3FA260E1"/>
    <w:rsid w:val="3FC57393"/>
    <w:rsid w:val="40404234"/>
    <w:rsid w:val="409E6911"/>
    <w:rsid w:val="409F40C4"/>
    <w:rsid w:val="40C80DEF"/>
    <w:rsid w:val="42070338"/>
    <w:rsid w:val="4234205E"/>
    <w:rsid w:val="427E5186"/>
    <w:rsid w:val="42942775"/>
    <w:rsid w:val="42F07C21"/>
    <w:rsid w:val="4304272C"/>
    <w:rsid w:val="43263DF6"/>
    <w:rsid w:val="432E72AA"/>
    <w:rsid w:val="434D0A71"/>
    <w:rsid w:val="4354470F"/>
    <w:rsid w:val="43A332F9"/>
    <w:rsid w:val="43AA030E"/>
    <w:rsid w:val="43C77BAB"/>
    <w:rsid w:val="43E431E1"/>
    <w:rsid w:val="43F9567F"/>
    <w:rsid w:val="440E7A0E"/>
    <w:rsid w:val="44290D35"/>
    <w:rsid w:val="442B5E8B"/>
    <w:rsid w:val="444539AA"/>
    <w:rsid w:val="446D7AB5"/>
    <w:rsid w:val="44CC5DE9"/>
    <w:rsid w:val="45814AC3"/>
    <w:rsid w:val="45E50167"/>
    <w:rsid w:val="45FD104A"/>
    <w:rsid w:val="46E837D1"/>
    <w:rsid w:val="47AD775D"/>
    <w:rsid w:val="47DA71C5"/>
    <w:rsid w:val="47DD3EE7"/>
    <w:rsid w:val="48090926"/>
    <w:rsid w:val="48471367"/>
    <w:rsid w:val="4861438A"/>
    <w:rsid w:val="4879780D"/>
    <w:rsid w:val="488A6EA2"/>
    <w:rsid w:val="48C664A7"/>
    <w:rsid w:val="49053731"/>
    <w:rsid w:val="491A7ADB"/>
    <w:rsid w:val="497A47BC"/>
    <w:rsid w:val="4A0E2E14"/>
    <w:rsid w:val="4A552C3A"/>
    <w:rsid w:val="4ACD6EE2"/>
    <w:rsid w:val="4AD57170"/>
    <w:rsid w:val="4AE17321"/>
    <w:rsid w:val="4B487A36"/>
    <w:rsid w:val="4B4A7A0C"/>
    <w:rsid w:val="4B8C63A8"/>
    <w:rsid w:val="4C421EBA"/>
    <w:rsid w:val="4CF924C7"/>
    <w:rsid w:val="4D0D41D0"/>
    <w:rsid w:val="4D112F06"/>
    <w:rsid w:val="4D31184F"/>
    <w:rsid w:val="4D686F98"/>
    <w:rsid w:val="4D80363C"/>
    <w:rsid w:val="4F2D5323"/>
    <w:rsid w:val="4F643BCF"/>
    <w:rsid w:val="50015367"/>
    <w:rsid w:val="510E730D"/>
    <w:rsid w:val="512370D4"/>
    <w:rsid w:val="5128014E"/>
    <w:rsid w:val="51415688"/>
    <w:rsid w:val="516130C4"/>
    <w:rsid w:val="519646C6"/>
    <w:rsid w:val="519A675F"/>
    <w:rsid w:val="51F86D42"/>
    <w:rsid w:val="522C3520"/>
    <w:rsid w:val="527A3B9D"/>
    <w:rsid w:val="534378FF"/>
    <w:rsid w:val="54FB634D"/>
    <w:rsid w:val="55432A5B"/>
    <w:rsid w:val="55984393"/>
    <w:rsid w:val="55B31A61"/>
    <w:rsid w:val="564C3193"/>
    <w:rsid w:val="5661088F"/>
    <w:rsid w:val="56EC0E91"/>
    <w:rsid w:val="57463ABF"/>
    <w:rsid w:val="57636D34"/>
    <w:rsid w:val="578747EF"/>
    <w:rsid w:val="57C06A2C"/>
    <w:rsid w:val="57DD00B9"/>
    <w:rsid w:val="57F149C6"/>
    <w:rsid w:val="57FA495D"/>
    <w:rsid w:val="57FB788E"/>
    <w:rsid w:val="583577BE"/>
    <w:rsid w:val="58DC7DDE"/>
    <w:rsid w:val="58E8001D"/>
    <w:rsid w:val="58F7643D"/>
    <w:rsid w:val="59041C2F"/>
    <w:rsid w:val="590F4B36"/>
    <w:rsid w:val="591474EC"/>
    <w:rsid w:val="591E529E"/>
    <w:rsid w:val="595F485B"/>
    <w:rsid w:val="59640A2A"/>
    <w:rsid w:val="59747D12"/>
    <w:rsid w:val="5998586E"/>
    <w:rsid w:val="59C91BA0"/>
    <w:rsid w:val="5A0461CF"/>
    <w:rsid w:val="5A362598"/>
    <w:rsid w:val="5A4C5F60"/>
    <w:rsid w:val="5A8F3AC7"/>
    <w:rsid w:val="5A976EDE"/>
    <w:rsid w:val="5B321140"/>
    <w:rsid w:val="5B485314"/>
    <w:rsid w:val="5B580EF7"/>
    <w:rsid w:val="5B5D40F3"/>
    <w:rsid w:val="5B6B3160"/>
    <w:rsid w:val="5BA81197"/>
    <w:rsid w:val="5BFD6F53"/>
    <w:rsid w:val="5C176F3C"/>
    <w:rsid w:val="5CE92107"/>
    <w:rsid w:val="5CFB18AF"/>
    <w:rsid w:val="5CFB5F5E"/>
    <w:rsid w:val="5D204507"/>
    <w:rsid w:val="5E7A5FAB"/>
    <w:rsid w:val="5E884E11"/>
    <w:rsid w:val="5EB0741E"/>
    <w:rsid w:val="5F9D7A74"/>
    <w:rsid w:val="60320D0C"/>
    <w:rsid w:val="60641C31"/>
    <w:rsid w:val="60AA5A20"/>
    <w:rsid w:val="60DB2DA1"/>
    <w:rsid w:val="60F97FF9"/>
    <w:rsid w:val="61455C88"/>
    <w:rsid w:val="61873514"/>
    <w:rsid w:val="61C66655"/>
    <w:rsid w:val="6211410B"/>
    <w:rsid w:val="62C61147"/>
    <w:rsid w:val="62EE7B8A"/>
    <w:rsid w:val="63106792"/>
    <w:rsid w:val="63C97943"/>
    <w:rsid w:val="63CF7315"/>
    <w:rsid w:val="643836B4"/>
    <w:rsid w:val="64D41D78"/>
    <w:rsid w:val="64DF149B"/>
    <w:rsid w:val="650E689C"/>
    <w:rsid w:val="65324AA5"/>
    <w:rsid w:val="655B581D"/>
    <w:rsid w:val="658C6331"/>
    <w:rsid w:val="65B60469"/>
    <w:rsid w:val="66132000"/>
    <w:rsid w:val="669745F4"/>
    <w:rsid w:val="66D521BE"/>
    <w:rsid w:val="66D53ED1"/>
    <w:rsid w:val="6705181D"/>
    <w:rsid w:val="670804F4"/>
    <w:rsid w:val="68042537"/>
    <w:rsid w:val="682A7503"/>
    <w:rsid w:val="684B5D7A"/>
    <w:rsid w:val="68D4329E"/>
    <w:rsid w:val="68D53326"/>
    <w:rsid w:val="68D56138"/>
    <w:rsid w:val="68E57F85"/>
    <w:rsid w:val="68EF1FC7"/>
    <w:rsid w:val="69845FA6"/>
    <w:rsid w:val="6A363CCB"/>
    <w:rsid w:val="6ABC384B"/>
    <w:rsid w:val="6B1069A8"/>
    <w:rsid w:val="6B7441CA"/>
    <w:rsid w:val="6C2C0C0D"/>
    <w:rsid w:val="6C3B0D54"/>
    <w:rsid w:val="6C5C6869"/>
    <w:rsid w:val="6C8A020A"/>
    <w:rsid w:val="6CDF6406"/>
    <w:rsid w:val="6D60162C"/>
    <w:rsid w:val="6DA00CE8"/>
    <w:rsid w:val="6E0032FD"/>
    <w:rsid w:val="6E575AAF"/>
    <w:rsid w:val="6EEA33DA"/>
    <w:rsid w:val="6F432A77"/>
    <w:rsid w:val="6FDE7FCC"/>
    <w:rsid w:val="702C06D2"/>
    <w:rsid w:val="703E217C"/>
    <w:rsid w:val="706B6668"/>
    <w:rsid w:val="70A944D2"/>
    <w:rsid w:val="71176C96"/>
    <w:rsid w:val="712D08B0"/>
    <w:rsid w:val="71781B64"/>
    <w:rsid w:val="71BE7C10"/>
    <w:rsid w:val="71E90D2F"/>
    <w:rsid w:val="720E09B6"/>
    <w:rsid w:val="72144433"/>
    <w:rsid w:val="72AE5B2D"/>
    <w:rsid w:val="735830E9"/>
    <w:rsid w:val="738143F2"/>
    <w:rsid w:val="73A20EE0"/>
    <w:rsid w:val="73E13DA8"/>
    <w:rsid w:val="74853BA2"/>
    <w:rsid w:val="74897437"/>
    <w:rsid w:val="74967DCA"/>
    <w:rsid w:val="74D846EB"/>
    <w:rsid w:val="75264D10"/>
    <w:rsid w:val="755242C4"/>
    <w:rsid w:val="766A2C3D"/>
    <w:rsid w:val="76932936"/>
    <w:rsid w:val="769C531C"/>
    <w:rsid w:val="778F123E"/>
    <w:rsid w:val="77FB5E4D"/>
    <w:rsid w:val="781D5094"/>
    <w:rsid w:val="783004AD"/>
    <w:rsid w:val="78CC77EF"/>
    <w:rsid w:val="797D34C5"/>
    <w:rsid w:val="79824859"/>
    <w:rsid w:val="79EA4B98"/>
    <w:rsid w:val="7A352D19"/>
    <w:rsid w:val="7A8673FA"/>
    <w:rsid w:val="7AA07D67"/>
    <w:rsid w:val="7B005C49"/>
    <w:rsid w:val="7B44664B"/>
    <w:rsid w:val="7B5C393C"/>
    <w:rsid w:val="7BCB3E37"/>
    <w:rsid w:val="7C6923FC"/>
    <w:rsid w:val="7C97492A"/>
    <w:rsid w:val="7CA63FF1"/>
    <w:rsid w:val="7CAC70C1"/>
    <w:rsid w:val="7E7909A5"/>
    <w:rsid w:val="7E893F01"/>
    <w:rsid w:val="7F2C7EFC"/>
    <w:rsid w:val="7F702685"/>
    <w:rsid w:val="7F9C6FE8"/>
    <w:rsid w:val="7FCA6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5:docId w15:val="{D2687CB7-F82E-46A0-967E-D1A91E1B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239"/>
    <w:pPr>
      <w:widowControl w:val="0"/>
      <w:spacing w:line="360" w:lineRule="auto"/>
      <w:ind w:firstLineChars="200" w:firstLine="602"/>
      <w:jc w:val="both"/>
    </w:pPr>
    <w:rPr>
      <w:rFonts w:cstheme="minorBidi"/>
      <w:kern w:val="2"/>
      <w:sz w:val="24"/>
      <w:szCs w:val="22"/>
    </w:rPr>
  </w:style>
  <w:style w:type="paragraph" w:styleId="1">
    <w:name w:val="heading 1"/>
    <w:basedOn w:val="a"/>
    <w:next w:val="a"/>
    <w:link w:val="10"/>
    <w:qFormat/>
    <w:rsid w:val="00001239"/>
    <w:pPr>
      <w:keepNext/>
      <w:spacing w:beforeLines="30" w:afterLines="30"/>
      <w:ind w:firstLineChars="0" w:firstLine="0"/>
      <w:jc w:val="left"/>
      <w:outlineLvl w:val="0"/>
    </w:pPr>
    <w:rPr>
      <w:b/>
      <w:color w:val="C00000"/>
      <w:kern w:val="44"/>
      <w:sz w:val="30"/>
      <w:szCs w:val="44"/>
    </w:rPr>
  </w:style>
  <w:style w:type="paragraph" w:styleId="2">
    <w:name w:val="heading 2"/>
    <w:basedOn w:val="a"/>
    <w:next w:val="a"/>
    <w:link w:val="20"/>
    <w:unhideWhenUsed/>
    <w:qFormat/>
    <w:rsid w:val="00001239"/>
    <w:pPr>
      <w:keepNext/>
      <w:keepLines/>
      <w:ind w:firstLine="200"/>
      <w:outlineLvl w:val="1"/>
    </w:pPr>
    <w:rPr>
      <w:rFonts w:cs="仿宋"/>
      <w:b/>
      <w:color w:val="C00000"/>
      <w:lang w:eastAsia="en-US" w:bidi="en-US"/>
    </w:rPr>
  </w:style>
  <w:style w:type="paragraph" w:styleId="3">
    <w:name w:val="heading 3"/>
    <w:basedOn w:val="a"/>
    <w:next w:val="a"/>
    <w:link w:val="30"/>
    <w:unhideWhenUsed/>
    <w:qFormat/>
    <w:rsid w:val="00001239"/>
    <w:pPr>
      <w:keepNext/>
      <w:keepLines/>
      <w:spacing w:before="60" w:after="60"/>
      <w:ind w:firstLineChars="0" w:firstLine="482"/>
      <w:outlineLvl w:val="2"/>
    </w:pPr>
    <w:rPr>
      <w:b/>
    </w:rPr>
  </w:style>
  <w:style w:type="paragraph" w:styleId="4">
    <w:name w:val="heading 4"/>
    <w:basedOn w:val="a"/>
    <w:next w:val="a"/>
    <w:link w:val="40"/>
    <w:unhideWhenUsed/>
    <w:qFormat/>
    <w:rsid w:val="00001239"/>
    <w:pPr>
      <w:keepLines/>
      <w:spacing w:before="60" w:after="60" w:line="336" w:lineRule="auto"/>
      <w:ind w:firstLineChars="0" w:firstLine="0"/>
      <w:jc w:val="center"/>
      <w:outlineLvl w:val="3"/>
    </w:pPr>
    <w:rPr>
      <w:rFonts w:cstheme="majorBidi"/>
      <w:b/>
      <w:bCs/>
      <w:sz w:val="2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001239"/>
    <w:pPr>
      <w:spacing w:after="120"/>
    </w:pPr>
  </w:style>
  <w:style w:type="paragraph" w:styleId="a4">
    <w:name w:val="footer"/>
    <w:basedOn w:val="a"/>
    <w:uiPriority w:val="99"/>
    <w:unhideWhenUsed/>
    <w:qFormat/>
    <w:rsid w:val="00001239"/>
    <w:pPr>
      <w:tabs>
        <w:tab w:val="center" w:pos="4153"/>
        <w:tab w:val="right" w:pos="8306"/>
      </w:tabs>
      <w:snapToGrid w:val="0"/>
      <w:jc w:val="left"/>
    </w:pPr>
    <w:rPr>
      <w:sz w:val="18"/>
      <w:szCs w:val="18"/>
    </w:rPr>
  </w:style>
  <w:style w:type="paragraph" w:styleId="a5">
    <w:name w:val="header"/>
    <w:basedOn w:val="a"/>
    <w:link w:val="a6"/>
    <w:qFormat/>
    <w:rsid w:val="00001239"/>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iPriority w:val="99"/>
    <w:unhideWhenUsed/>
    <w:qFormat/>
    <w:rsid w:val="00001239"/>
    <w:pPr>
      <w:widowControl/>
      <w:spacing w:before="100" w:beforeAutospacing="1" w:after="100" w:afterAutospacing="1"/>
      <w:jc w:val="left"/>
    </w:pPr>
    <w:rPr>
      <w:rFonts w:ascii="宋体" w:hAnsi="宋体" w:cs="宋体"/>
      <w:kern w:val="0"/>
      <w:szCs w:val="24"/>
    </w:rPr>
  </w:style>
  <w:style w:type="table" w:styleId="a8">
    <w:name w:val="Table Grid"/>
    <w:basedOn w:val="a1"/>
    <w:uiPriority w:val="59"/>
    <w:qFormat/>
    <w:rsid w:val="000012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论文正文"/>
    <w:basedOn w:val="a"/>
    <w:qFormat/>
    <w:rsid w:val="00001239"/>
    <w:pPr>
      <w:ind w:firstLine="420"/>
    </w:pPr>
    <w:rPr>
      <w:rFonts w:eastAsia="仿宋"/>
      <w:sz w:val="28"/>
    </w:rPr>
  </w:style>
  <w:style w:type="paragraph" w:customStyle="1" w:styleId="aa">
    <w:name w:val="表格文本"/>
    <w:basedOn w:val="a"/>
    <w:qFormat/>
    <w:rsid w:val="00001239"/>
    <w:pPr>
      <w:snapToGrid w:val="0"/>
      <w:spacing w:line="240" w:lineRule="auto"/>
      <w:ind w:firstLineChars="0" w:firstLine="0"/>
    </w:pPr>
  </w:style>
  <w:style w:type="paragraph" w:customStyle="1" w:styleId="ab">
    <w:name w:val="表格文字"/>
    <w:basedOn w:val="a3"/>
    <w:qFormat/>
    <w:rsid w:val="00001239"/>
    <w:pPr>
      <w:snapToGrid w:val="0"/>
      <w:spacing w:after="0"/>
      <w:ind w:firstLineChars="0" w:firstLine="0"/>
    </w:pPr>
    <w:rPr>
      <w:rFonts w:asciiTheme="minorHAnsi" w:eastAsia="仿宋" w:hAnsiTheme="minorHAnsi"/>
    </w:rPr>
  </w:style>
  <w:style w:type="paragraph" w:customStyle="1" w:styleId="ac">
    <w:name w:val="报告正文"/>
    <w:basedOn w:val="a"/>
    <w:link w:val="Char"/>
    <w:qFormat/>
    <w:rsid w:val="00001239"/>
    <w:rPr>
      <w:rFonts w:cs="Times New Roman"/>
      <w:szCs w:val="24"/>
    </w:rPr>
  </w:style>
  <w:style w:type="character" w:customStyle="1" w:styleId="Char">
    <w:name w:val="报告正文 Char"/>
    <w:basedOn w:val="a0"/>
    <w:link w:val="ac"/>
    <w:qFormat/>
    <w:rsid w:val="00001239"/>
    <w:rPr>
      <w:rFonts w:ascii="Times New Roman" w:eastAsia="宋体" w:hAnsi="Times New Roman" w:cs="Times New Roman"/>
      <w:sz w:val="24"/>
      <w:szCs w:val="24"/>
    </w:rPr>
  </w:style>
  <w:style w:type="character" w:customStyle="1" w:styleId="40">
    <w:name w:val="标题 4 字符"/>
    <w:basedOn w:val="a0"/>
    <w:link w:val="4"/>
    <w:uiPriority w:val="9"/>
    <w:qFormat/>
    <w:rsid w:val="00001239"/>
    <w:rPr>
      <w:rFonts w:ascii="Times New Roman" w:eastAsia="宋体" w:hAnsi="Times New Roman" w:cstheme="majorBidi"/>
      <w:b/>
      <w:bCs/>
      <w:kern w:val="2"/>
      <w:sz w:val="21"/>
      <w:szCs w:val="28"/>
    </w:rPr>
  </w:style>
  <w:style w:type="paragraph" w:customStyle="1" w:styleId="ad">
    <w:name w:val="报告一级标题"/>
    <w:basedOn w:val="a"/>
    <w:link w:val="Char0"/>
    <w:qFormat/>
    <w:rsid w:val="00001239"/>
    <w:pPr>
      <w:spacing w:beforeLines="100" w:afterLines="50"/>
      <w:ind w:firstLineChars="0" w:firstLine="0"/>
      <w:jc w:val="center"/>
      <w:outlineLvl w:val="1"/>
    </w:pPr>
    <w:rPr>
      <w:rFonts w:eastAsia="黑体" w:cs="Times New Roman"/>
      <w:sz w:val="30"/>
      <w:szCs w:val="28"/>
    </w:rPr>
  </w:style>
  <w:style w:type="character" w:customStyle="1" w:styleId="Char0">
    <w:name w:val="报告一级标题 Char"/>
    <w:basedOn w:val="a0"/>
    <w:link w:val="ad"/>
    <w:qFormat/>
    <w:rsid w:val="00001239"/>
    <w:rPr>
      <w:rFonts w:ascii="Times New Roman" w:eastAsia="黑体" w:hAnsi="Times New Roman" w:cs="Times New Roman"/>
      <w:sz w:val="30"/>
      <w:szCs w:val="28"/>
    </w:rPr>
  </w:style>
  <w:style w:type="character" w:customStyle="1" w:styleId="20">
    <w:name w:val="标题 2 字符"/>
    <w:link w:val="2"/>
    <w:qFormat/>
    <w:rsid w:val="00001239"/>
    <w:rPr>
      <w:rFonts w:ascii="Times New Roman" w:eastAsia="宋体" w:hAnsi="Times New Roman" w:cs="仿宋"/>
      <w:b/>
      <w:color w:val="C00000"/>
      <w:kern w:val="2"/>
      <w:sz w:val="24"/>
      <w:szCs w:val="22"/>
      <w:lang w:eastAsia="en-US" w:bidi="en-US"/>
    </w:rPr>
  </w:style>
  <w:style w:type="character" w:customStyle="1" w:styleId="10">
    <w:name w:val="标题 1 字符"/>
    <w:link w:val="1"/>
    <w:qFormat/>
    <w:rsid w:val="00001239"/>
    <w:rPr>
      <w:rFonts w:ascii="Times New Roman" w:eastAsia="宋体" w:hAnsi="Times New Roman" w:cstheme="minorBidi" w:hint="eastAsia"/>
      <w:b/>
      <w:color w:val="C00000"/>
      <w:kern w:val="44"/>
      <w:sz w:val="32"/>
      <w:szCs w:val="48"/>
    </w:rPr>
  </w:style>
  <w:style w:type="character" w:customStyle="1" w:styleId="a6">
    <w:name w:val="页眉 字符"/>
    <w:basedOn w:val="a0"/>
    <w:link w:val="a5"/>
    <w:qFormat/>
    <w:rsid w:val="00001239"/>
    <w:rPr>
      <w:rFonts w:cstheme="minorBidi"/>
      <w:kern w:val="2"/>
      <w:sz w:val="18"/>
      <w:szCs w:val="18"/>
    </w:rPr>
  </w:style>
  <w:style w:type="paragraph" w:customStyle="1" w:styleId="11">
    <w:name w:val="样式 标题 1 + 四号"/>
    <w:basedOn w:val="1"/>
    <w:link w:val="1Char"/>
    <w:qFormat/>
    <w:rsid w:val="00001239"/>
    <w:pPr>
      <w:keepLines/>
      <w:spacing w:beforeLines="0" w:afterLines="0"/>
    </w:pPr>
    <w:rPr>
      <w:rFonts w:eastAsia="Times New Roman" w:cs="Times New Roman"/>
      <w:bCs/>
      <w:sz w:val="28"/>
    </w:rPr>
  </w:style>
  <w:style w:type="character" w:customStyle="1" w:styleId="1Char">
    <w:name w:val="样式 标题 1 + 四号 Char"/>
    <w:basedOn w:val="a0"/>
    <w:link w:val="11"/>
    <w:qFormat/>
    <w:rsid w:val="00001239"/>
    <w:rPr>
      <w:rFonts w:eastAsia="Times New Roman"/>
      <w:b/>
      <w:bCs/>
      <w:kern w:val="44"/>
      <w:sz w:val="28"/>
      <w:szCs w:val="44"/>
    </w:rPr>
  </w:style>
  <w:style w:type="character" w:styleId="ae">
    <w:name w:val="Hyperlink"/>
    <w:basedOn w:val="a0"/>
    <w:rsid w:val="00B15BFB"/>
    <w:rPr>
      <w:color w:val="0563C1" w:themeColor="hyperlink"/>
      <w:u w:val="single"/>
    </w:rPr>
  </w:style>
  <w:style w:type="paragraph" w:styleId="5">
    <w:name w:val="toc 5"/>
    <w:basedOn w:val="a"/>
    <w:next w:val="a"/>
    <w:autoRedefine/>
    <w:rsid w:val="00E67BA8"/>
    <w:pPr>
      <w:ind w:leftChars="800" w:left="1680"/>
    </w:pPr>
  </w:style>
  <w:style w:type="character" w:customStyle="1" w:styleId="30">
    <w:name w:val="标题 3 字符"/>
    <w:basedOn w:val="a0"/>
    <w:link w:val="3"/>
    <w:rsid w:val="00791F74"/>
    <w:rPr>
      <w:rFonts w:cstheme="minorBidi"/>
      <w:b/>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949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1</Pages>
  <Words>1290</Words>
  <Characters>7359</Characters>
  <Application>Microsoft Office Word</Application>
  <DocSecurity>8</DocSecurity>
  <Lines>61</Lines>
  <Paragraphs>17</Paragraphs>
  <ScaleCrop>false</ScaleCrop>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DuLi</dc:creator>
  <cp:lastModifiedBy>1</cp:lastModifiedBy>
  <cp:revision>150</cp:revision>
  <cp:lastPrinted>2021-09-17T06:23:00Z</cp:lastPrinted>
  <dcterms:created xsi:type="dcterms:W3CDTF">2020-12-02T12:41:00Z</dcterms:created>
  <dcterms:modified xsi:type="dcterms:W3CDTF">2021-09-17T06:26:00Z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1506650EC01848C0BB0F3DBA480C48D9</vt:lpwstr>
  </property>
</Properties>
</file>